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68BAE07">
      <w:pPr>
        <w:rPr>
          <w:rtl/>
        </w:rPr>
      </w:pPr>
    </w:p>
    <w:p w14:paraId="1A2144AD">
      <w:pPr>
        <w:rPr>
          <w:rtl/>
        </w:rPr>
      </w:pPr>
    </w:p>
    <w:p w14:paraId="6D496EF8">
      <w:pPr>
        <w:spacing w:before="45"/>
        <w:ind w:left="853" w:right="1059"/>
        <w:jc w:val="center"/>
        <w:rPr>
          <w:rFonts w:ascii="Times New Roman" w:hAnsi="Times New Roman"/>
          <w:spacing w:val="-1"/>
          <w:lang w:val="ru-RU"/>
        </w:rPr>
      </w:pPr>
      <w:r>
        <w:rPr>
          <w:rFonts w:ascii="Times New Roman" w:hAnsi="Times New Roman"/>
          <w:spacing w:val="-1"/>
          <w:lang w:val="ru-RU"/>
        </w:rPr>
        <w:t>МИНИСТЕРСТВО</w:t>
      </w:r>
      <w:r>
        <w:rPr>
          <w:rFonts w:ascii="Times New Roman" w:hAnsi="Times New Roman"/>
          <w:lang w:val="ru-RU"/>
        </w:rPr>
        <w:t xml:space="preserve"> </w:t>
      </w:r>
      <w:r>
        <w:rPr>
          <w:rFonts w:ascii="Times New Roman" w:hAnsi="Times New Roman"/>
          <w:spacing w:val="-1"/>
          <w:lang w:val="ru-RU"/>
        </w:rPr>
        <w:t>НАУ</w:t>
      </w:r>
    </w:p>
    <w:p w14:paraId="2CDEA2FD">
      <w:pPr>
        <w:spacing w:before="45"/>
        <w:ind w:left="853" w:right="1059"/>
        <w:jc w:val="center"/>
        <w:rPr>
          <w:rFonts w:ascii="Times New Roman" w:hAnsi="Times New Roman" w:eastAsia="Times New Roman" w:cs="Times New Roman"/>
          <w:lang w:val="ru-RU"/>
        </w:rPr>
      </w:pPr>
      <w:r>
        <w:rPr>
          <w:rFonts w:ascii="Times New Roman" w:hAnsi="Times New Roman"/>
          <w:spacing w:val="-1"/>
          <w:lang w:val="ru-RU"/>
        </w:rPr>
        <w:t>КИ</w:t>
      </w:r>
      <w:r>
        <w:rPr>
          <w:rFonts w:ascii="Times New Roman" w:hAnsi="Times New Roman"/>
          <w:lang w:val="ru-RU"/>
        </w:rPr>
        <w:t xml:space="preserve"> И </w:t>
      </w:r>
      <w:r>
        <w:rPr>
          <w:rFonts w:ascii="Times New Roman" w:hAnsi="Times New Roman"/>
          <w:spacing w:val="-1"/>
          <w:lang w:val="ru-RU"/>
        </w:rPr>
        <w:t>ВЫСШЕГО</w:t>
      </w:r>
      <w:r>
        <w:rPr>
          <w:rFonts w:ascii="Times New Roman" w:hAnsi="Times New Roman"/>
          <w:lang w:val="ru-RU"/>
        </w:rPr>
        <w:t xml:space="preserve"> </w:t>
      </w:r>
      <w:r>
        <w:rPr>
          <w:rFonts w:ascii="Times New Roman" w:hAnsi="Times New Roman"/>
          <w:spacing w:val="-1"/>
          <w:lang w:val="ru-RU"/>
        </w:rPr>
        <w:t>ОБРАЗОВАНИЯ</w:t>
      </w:r>
      <w:r>
        <w:rPr>
          <w:rFonts w:ascii="Times New Roman" w:hAnsi="Times New Roman"/>
          <w:lang w:val="ru-RU"/>
        </w:rPr>
        <w:t xml:space="preserve"> </w:t>
      </w:r>
      <w:r>
        <w:rPr>
          <w:rFonts w:ascii="Times New Roman" w:hAnsi="Times New Roman"/>
          <w:spacing w:val="-1"/>
          <w:lang w:val="ru-RU"/>
        </w:rPr>
        <w:t>РОССИЙСКОЙ</w:t>
      </w:r>
      <w:r>
        <w:rPr>
          <w:rFonts w:ascii="Times New Roman" w:hAnsi="Times New Roman"/>
          <w:lang w:val="ru-RU"/>
        </w:rPr>
        <w:t xml:space="preserve"> </w:t>
      </w:r>
      <w:r>
        <w:rPr>
          <w:rFonts w:ascii="Times New Roman" w:hAnsi="Times New Roman"/>
          <w:spacing w:val="-1"/>
          <w:lang w:val="ru-RU"/>
        </w:rPr>
        <w:t>ФЕДЕРАЦИИ</w:t>
      </w:r>
    </w:p>
    <w:p w14:paraId="19C8EE6E">
      <w:pPr>
        <w:rPr>
          <w:rFonts w:ascii="Times New Roman" w:hAnsi="Times New Roman" w:eastAsia="Times New Roman" w:cs="Times New Roman"/>
          <w:sz w:val="16"/>
          <w:szCs w:val="16"/>
          <w:lang w:val="ru-RU"/>
        </w:rPr>
      </w:pPr>
    </w:p>
    <w:p w14:paraId="51A2AEBF">
      <w:pPr>
        <w:ind w:left="777" w:right="987"/>
        <w:jc w:val="center"/>
        <w:rPr>
          <w:rFonts w:ascii="Times New Roman" w:hAnsi="Times New Roman" w:eastAsia="Times New Roman" w:cs="Times New Roman"/>
          <w:sz w:val="16"/>
          <w:szCs w:val="16"/>
          <w:lang w:val="ru-RU"/>
        </w:rPr>
      </w:pPr>
      <w:r>
        <w:rPr>
          <w:rFonts w:ascii="Times New Roman" w:hAnsi="Times New Roman"/>
          <w:b/>
          <w:sz w:val="16"/>
          <w:lang w:val="ru-RU"/>
        </w:rPr>
        <w:t>ФЕДЕРАЛЬНОЕ</w:t>
      </w:r>
      <w:r>
        <w:rPr>
          <w:rFonts w:ascii="Times New Roman" w:hAnsi="Times New Roman"/>
          <w:b/>
          <w:spacing w:val="-17"/>
          <w:sz w:val="16"/>
          <w:lang w:val="ru-RU"/>
        </w:rPr>
        <w:t xml:space="preserve"> </w:t>
      </w:r>
      <w:r>
        <w:rPr>
          <w:rFonts w:ascii="Times New Roman" w:hAnsi="Times New Roman"/>
          <w:b/>
          <w:spacing w:val="-1"/>
          <w:sz w:val="16"/>
          <w:lang w:val="ru-RU"/>
        </w:rPr>
        <w:t>ГОСУДАРСТВЕННОЕ</w:t>
      </w:r>
      <w:r>
        <w:rPr>
          <w:rFonts w:ascii="Times New Roman" w:hAnsi="Times New Roman"/>
          <w:b/>
          <w:spacing w:val="-15"/>
          <w:sz w:val="16"/>
          <w:lang w:val="ru-RU"/>
        </w:rPr>
        <w:t xml:space="preserve"> </w:t>
      </w:r>
      <w:r>
        <w:rPr>
          <w:rFonts w:ascii="Times New Roman" w:hAnsi="Times New Roman"/>
          <w:b/>
          <w:spacing w:val="-1"/>
          <w:sz w:val="16"/>
          <w:lang w:val="ru-RU"/>
        </w:rPr>
        <w:t>АВТОНОМНОЕ</w:t>
      </w:r>
      <w:r>
        <w:rPr>
          <w:rFonts w:ascii="Times New Roman" w:hAnsi="Times New Roman"/>
          <w:b/>
          <w:spacing w:val="-15"/>
          <w:sz w:val="16"/>
          <w:lang w:val="ru-RU"/>
        </w:rPr>
        <w:t xml:space="preserve"> </w:t>
      </w:r>
      <w:r>
        <w:rPr>
          <w:rFonts w:ascii="Times New Roman" w:hAnsi="Times New Roman"/>
          <w:b/>
          <w:spacing w:val="-1"/>
          <w:sz w:val="16"/>
          <w:lang w:val="ru-RU"/>
        </w:rPr>
        <w:t>ОБРАЗОВАТЕЛЬНОЕ</w:t>
      </w:r>
      <w:r>
        <w:rPr>
          <w:rFonts w:ascii="Times New Roman" w:hAnsi="Times New Roman"/>
          <w:b/>
          <w:spacing w:val="-17"/>
          <w:sz w:val="16"/>
          <w:lang w:val="ru-RU"/>
        </w:rPr>
        <w:t xml:space="preserve"> </w:t>
      </w:r>
      <w:r>
        <w:rPr>
          <w:rFonts w:ascii="Times New Roman" w:hAnsi="Times New Roman"/>
          <w:b/>
          <w:spacing w:val="-1"/>
          <w:sz w:val="16"/>
          <w:lang w:val="ru-RU"/>
        </w:rPr>
        <w:t>УЧРЕЖДЕНИЕ</w:t>
      </w:r>
      <w:r>
        <w:rPr>
          <w:rFonts w:ascii="Times New Roman" w:hAnsi="Times New Roman"/>
          <w:b/>
          <w:spacing w:val="-16"/>
          <w:sz w:val="16"/>
          <w:lang w:val="ru-RU"/>
        </w:rPr>
        <w:t xml:space="preserve"> </w:t>
      </w:r>
      <w:r>
        <w:rPr>
          <w:rFonts w:ascii="Times New Roman" w:hAnsi="Times New Roman"/>
          <w:b/>
          <w:sz w:val="16"/>
          <w:lang w:val="ru-RU"/>
        </w:rPr>
        <w:t>ВЫСШЕГО</w:t>
      </w:r>
      <w:r>
        <w:rPr>
          <w:rFonts w:ascii="Times New Roman" w:hAnsi="Times New Roman"/>
          <w:b/>
          <w:spacing w:val="89"/>
          <w:w w:val="99"/>
          <w:sz w:val="16"/>
          <w:lang w:val="ru-RU"/>
        </w:rPr>
        <w:t xml:space="preserve"> </w:t>
      </w:r>
      <w:r>
        <w:rPr>
          <w:rFonts w:ascii="Times New Roman" w:hAnsi="Times New Roman"/>
          <w:b/>
          <w:spacing w:val="-1"/>
          <w:sz w:val="16"/>
          <w:lang w:val="ru-RU"/>
        </w:rPr>
        <w:t>ОБРАЗОВАНИЯ</w:t>
      </w:r>
    </w:p>
    <w:p w14:paraId="05161547">
      <w:pPr>
        <w:jc w:val="center"/>
        <w:rPr>
          <w:b/>
          <w:bCs/>
          <w:lang w:val="ru-RU"/>
        </w:rPr>
      </w:pPr>
      <w:r>
        <w:rPr>
          <w:b/>
          <w:lang w:val="ru-RU"/>
        </w:rPr>
        <w:t>«НАЦИОНАЛЬНЫЙ ИССЛЕДОВАТЕЛЬСКИЙ ТЕХНОЛОГИЧЕСКИЙ</w:t>
      </w:r>
      <w:r>
        <w:rPr>
          <w:b/>
          <w:spacing w:val="77"/>
          <w:lang w:val="ru-RU"/>
        </w:rPr>
        <w:t xml:space="preserve"> </w:t>
      </w:r>
      <w:r>
        <w:rPr>
          <w:b/>
          <w:lang w:val="ru-RU"/>
        </w:rPr>
        <w:t>УНИВЕРСИТЕТ</w:t>
      </w:r>
      <w:r>
        <w:rPr>
          <w:b/>
          <w:spacing w:val="-5"/>
          <w:lang w:val="ru-RU"/>
        </w:rPr>
        <w:t xml:space="preserve"> </w:t>
      </w:r>
      <w:r>
        <w:rPr>
          <w:b/>
          <w:lang w:val="ru-RU"/>
        </w:rPr>
        <w:t>«МИСИС»</w:t>
      </w:r>
    </w:p>
    <w:p w14:paraId="2D8B42C6">
      <w:pPr>
        <w:spacing w:before="7"/>
        <w:rPr>
          <w:rFonts w:ascii="Times New Roman" w:hAnsi="Times New Roman" w:eastAsia="Times New Roman" w:cs="Times New Roman"/>
          <w:b/>
          <w:bCs/>
          <w:sz w:val="11"/>
          <w:szCs w:val="11"/>
          <w:lang w:val="ru-RU"/>
        </w:rPr>
      </w:pPr>
    </w:p>
    <w:p w14:paraId="54DAEA76">
      <w:pPr>
        <w:spacing w:line="60" w:lineRule="atLeast"/>
        <w:ind w:left="121"/>
        <w:rPr>
          <w:rFonts w:ascii="Times New Roman" w:hAnsi="Times New Roman" w:eastAsia="Times New Roman" w:cs="Times New Roman"/>
          <w:sz w:val="6"/>
          <w:szCs w:val="6"/>
        </w:rPr>
      </w:pPr>
      <w:r>
        <mc:AlternateContent>
          <mc:Choice Requires="wpg">
            <w:drawing>
              <wp:inline distT="0" distB="0" distL="0" distR="0">
                <wp:extent cx="6049010" cy="39370"/>
                <wp:effectExtent l="0" t="0" r="0" b="6350"/>
                <wp:docPr id="130583341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010" cy="39370"/>
                          <a:chOff x="0" y="0"/>
                          <a:chExt cx="9526" cy="62"/>
                        </a:xfrm>
                      </wpg:grpSpPr>
                      <wpg:grpSp>
                        <wpg:cNvPr id="1213356689" name="Group 219"/>
                        <wpg:cNvGrpSpPr/>
                        <wpg:grpSpPr>
                          <a:xfrm>
                            <a:off x="11" y="11"/>
                            <a:ext cx="9504" cy="2"/>
                            <a:chOff x="11" y="11"/>
                            <a:chExt cx="9504" cy="2"/>
                          </a:xfrm>
                        </wpg:grpSpPr>
                        <wps:wsp>
                          <wps:cNvPr id="763306862" name="Freeform 220"/>
                          <wps:cNvSpPr/>
                          <wps:spPr bwMode="auto">
                            <a:xfrm>
                              <a:off x="11" y="11"/>
                              <a:ext cx="9504" cy="2"/>
                            </a:xfrm>
                            <a:custGeom>
                              <a:avLst/>
                              <a:gdLst>
                                <a:gd name="T0" fmla="*/ 0 w 9504"/>
                                <a:gd name="T1" fmla="*/ 0 h 2"/>
                                <a:gd name="T2" fmla="*/ 9504 w 9504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504" h="2">
                                  <a:moveTo>
                                    <a:pt x="0" y="0"/>
                                  </a:moveTo>
                                  <a:lnTo>
                                    <a:pt x="9504" y="0"/>
                                  </a:lnTo>
                                </a:path>
                              </a:pathLst>
                            </a:custGeom>
                            <a:noFill/>
                            <a:ln w="1397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54120430" name="Group 217"/>
                        <wpg:cNvGrpSpPr/>
                        <wpg:grpSpPr>
                          <a:xfrm>
                            <a:off x="11" y="51"/>
                            <a:ext cx="9504" cy="2"/>
                            <a:chOff x="11" y="51"/>
                            <a:chExt cx="9504" cy="2"/>
                          </a:xfrm>
                        </wpg:grpSpPr>
                        <wps:wsp>
                          <wps:cNvPr id="689326910" name="Freeform 218"/>
                          <wps:cNvSpPr/>
                          <wps:spPr bwMode="auto">
                            <a:xfrm>
                              <a:off x="11" y="51"/>
                              <a:ext cx="9504" cy="2"/>
                            </a:xfrm>
                            <a:custGeom>
                              <a:avLst/>
                              <a:gdLst>
                                <a:gd name="T0" fmla="*/ 0 w 9504"/>
                                <a:gd name="T1" fmla="*/ 0 h 2"/>
                                <a:gd name="T2" fmla="*/ 9504 w 9504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504" h="2">
                                  <a:moveTo>
                                    <a:pt x="0" y="0"/>
                                  </a:moveTo>
                                  <a:lnTo>
                                    <a:pt x="9504" y="0"/>
                                  </a:lnTo>
                                </a:path>
                              </a:pathLst>
                            </a:custGeom>
                            <a:noFill/>
                            <a:ln w="1397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1" o:spid="_x0000_s1026" o:spt="203" style="height:3.1pt;width:476.3pt;" coordsize="9526,62" o:gfxdata="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">
                <o:lock v:ext="edit" aspectratio="f"/>
                <v:group id="Group 219" o:spid="_x0000_s1026" o:spt="203" style="position:absolute;left:11;top:11;height:2;width:9504;" coordorigin="11,11" coordsize="9504,2" o:gfxdata="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">
                  <o:lock v:ext="edit" aspectratio="f"/>
                  <v:shape id="Freeform 220" o:spid="_x0000_s1026" o:spt="100" style="position:absolute;left:11;top:11;height:2;width:9504;" filled="f" stroked="t" coordsize="9504,2" o:gfxdata="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GBQCl8QAAADiAAAADwAAAAAAAAABACAAAAAiAAAAZHJzL2Rvd25yZXYueG1sUEsBAhQAFAAAAAgA&#10;h07iQDMvBZ47AAAAOQAAABAAAAAAAAAAAQAgAAAAEwEAAGRycy9zaGFwZXhtbC54bWxQSwUGAAAA&#10;AAYABgBbAQAAvQMAAAAA&#10;" path="m0,0l9504,0e">
                    <v:path o:connectlocs="0,0;9504,0" o:connectangles="0,0"/>
                    <v:fill on="f" focussize="0,0"/>
                    <v:stroke weight="1.1pt" color="#000000" joinstyle="round"/>
                    <v:imagedata o:title=""/>
                    <o:lock v:ext="edit" aspectratio="f"/>
                  </v:shape>
                </v:group>
                <v:group id="Group 217" o:spid="_x0000_s1026" o:spt="203" style="position:absolute;left:11;top:51;height:2;width:9504;" coordorigin="11,51" coordsize="9504,2" o:gfxdata="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">
                  <o:lock v:ext="edit" aspectratio="f"/>
                  <v:shape id="Freeform 218" o:spid="_x0000_s1026" o:spt="100" style="position:absolute;left:11;top:51;height:2;width:9504;" filled="f" stroked="t" coordsize="9504,2" o:gfxdata="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V&#10;oHr/wwAAAOIAAAAPAAAAAAAAAAEAIAAAACIAAABkcnMvZG93bnJldi54bWxQSwECFAAUAAAACACH&#10;TuJAMy8FnjsAAAA5AAAAEAAAAAAAAAABACAAAAASAQAAZHJzL3NoYXBleG1sLnhtbFBLBQYAAAAA&#10;BgAGAFsBAAC8AwAAAAA=&#10;" path="m0,0l9504,0e">
                    <v:path o:connectlocs="0,0;9504,0" o:connectangles="0,0"/>
                    <v:fill on="f" focussize="0,0"/>
                    <v:stroke weight="1.1pt" color="#000000" joinstyle="round"/>
                    <v:imagedata o:title=""/>
                    <o:lock v:ext="edit" aspectratio="f"/>
                  </v:shape>
                </v:group>
                <w10:wrap type="none"/>
                <w10:anchorlock/>
              </v:group>
            </w:pict>
          </mc:Fallback>
        </mc:AlternateContent>
      </w:r>
    </w:p>
    <w:p w14:paraId="6F601046">
      <w:pPr>
        <w:spacing w:before="10"/>
        <w:rPr>
          <w:rFonts w:ascii="Times New Roman" w:hAnsi="Times New Roman" w:eastAsia="Times New Roman" w:cs="Times New Roman"/>
          <w:b/>
          <w:bCs/>
          <w:sz w:val="25"/>
          <w:szCs w:val="25"/>
        </w:rPr>
      </w:pPr>
    </w:p>
    <w:p w14:paraId="42CD9164">
      <w:pPr>
        <w:ind w:left="669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ascii="Times New Roman" w:hAnsi="Times New Roman"/>
          <w:i/>
          <w:sz w:val="24"/>
          <w:lang w:val="ru-RU"/>
        </w:rPr>
        <w:t xml:space="preserve">ИНСТИТУТ </w:t>
      </w:r>
      <w:r>
        <w:rPr>
          <w:rFonts w:ascii="Times New Roman" w:hAnsi="Times New Roman"/>
          <w:spacing w:val="-1"/>
          <w:sz w:val="24"/>
          <w:lang w:val="ru-RU"/>
        </w:rPr>
        <w:t>ТЕХНОЛОГИЙ</w:t>
      </w:r>
      <w:r>
        <w:rPr>
          <w:rFonts w:ascii="Times New Roman" w:hAnsi="Times New Roman"/>
          <w:sz w:val="24"/>
          <w:lang w:val="ru-RU"/>
        </w:rPr>
        <w:t xml:space="preserve"> </w:t>
      </w:r>
    </w:p>
    <w:p w14:paraId="4FFB6230">
      <w:pPr>
        <w:spacing w:before="138"/>
        <w:ind w:left="669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ascii="Times New Roman" w:hAnsi="Times New Roman"/>
          <w:i/>
          <w:sz w:val="24"/>
          <w:lang w:val="ru-RU"/>
        </w:rPr>
        <w:t xml:space="preserve">КАФЕДРА </w:t>
      </w:r>
      <w:r>
        <w:rPr>
          <w:rFonts w:ascii="Times New Roman" w:hAnsi="Times New Roman"/>
          <w:spacing w:val="-1"/>
          <w:sz w:val="24"/>
          <w:lang w:val="ru-RU"/>
        </w:rPr>
        <w:t>МЕТАЛЛОВЕДЕНИЯ</w:t>
      </w:r>
      <w:r>
        <w:rPr>
          <w:rFonts w:ascii="Times New Roman" w:hAnsi="Times New Roman"/>
          <w:sz w:val="24"/>
          <w:lang w:val="ru-RU"/>
        </w:rPr>
        <w:t xml:space="preserve"> </w:t>
      </w:r>
      <w:r>
        <w:rPr>
          <w:rFonts w:ascii="Times New Roman" w:hAnsi="Times New Roman"/>
          <w:spacing w:val="-1"/>
          <w:sz w:val="24"/>
          <w:lang w:val="ru-RU"/>
        </w:rPr>
        <w:t>ЦВЕТНЫХ</w:t>
      </w:r>
      <w:r>
        <w:rPr>
          <w:rFonts w:ascii="Times New Roman" w:hAnsi="Times New Roman"/>
          <w:sz w:val="24"/>
          <w:lang w:val="ru-RU"/>
        </w:rPr>
        <w:t xml:space="preserve"> </w:t>
      </w:r>
      <w:r>
        <w:rPr>
          <w:rFonts w:ascii="Times New Roman" w:hAnsi="Times New Roman"/>
          <w:spacing w:val="-1"/>
          <w:sz w:val="24"/>
          <w:lang w:val="ru-RU"/>
        </w:rPr>
        <w:t>МЕТАЛЛОВ</w:t>
      </w:r>
    </w:p>
    <w:p w14:paraId="0C100DE8">
      <w:pPr>
        <w:widowControl w:val="0"/>
        <w:spacing w:before="138"/>
        <w:ind w:left="669"/>
        <w:rPr>
          <w:rFonts w:ascii="Times New Roman" w:hAnsi="Times New Roman" w:eastAsia="Times New Roman"/>
          <w:sz w:val="24"/>
          <w:szCs w:val="24"/>
          <w:lang w:val="ru-RU"/>
        </w:rPr>
      </w:pPr>
      <w:r>
        <w:rPr>
          <w:rFonts w:ascii="Times New Roman" w:hAnsi="Times New Roman" w:eastAsia="Times New Roman"/>
          <w:i/>
          <w:spacing w:val="-1"/>
          <w:sz w:val="24"/>
          <w:szCs w:val="24"/>
          <w:lang w:val="ru-RU"/>
        </w:rPr>
        <w:t>НАПРАВЛЕНИЕ</w:t>
      </w:r>
      <w:r>
        <w:rPr>
          <w:rFonts w:ascii="Times New Roman" w:hAnsi="Times New Roman" w:eastAsia="Times New Roman"/>
          <w:i/>
          <w:sz w:val="24"/>
          <w:szCs w:val="24"/>
          <w:lang w:val="ru-RU"/>
        </w:rPr>
        <w:t xml:space="preserve"> </w:t>
      </w:r>
      <w:r>
        <w:rPr>
          <w:rFonts w:ascii="Times New Roman" w:hAnsi="Times New Roman" w:eastAsia="Times New Roman"/>
          <w:sz w:val="24"/>
          <w:szCs w:val="24"/>
          <w:lang w:val="ru-RU"/>
        </w:rPr>
        <w:t>15.04.02 «Технологические</w:t>
      </w:r>
      <w:r>
        <w:rPr>
          <w:rFonts w:ascii="Times New Roman" w:hAnsi="Times New Roman" w:eastAsia="Times New Roman"/>
          <w:spacing w:val="-1"/>
          <w:sz w:val="24"/>
          <w:szCs w:val="24"/>
          <w:lang w:val="ru-RU"/>
        </w:rPr>
        <w:t xml:space="preserve"> </w:t>
      </w:r>
      <w:r>
        <w:rPr>
          <w:rFonts w:ascii="Times New Roman" w:hAnsi="Times New Roman" w:eastAsia="Times New Roman"/>
          <w:sz w:val="24"/>
          <w:szCs w:val="24"/>
          <w:lang w:val="ru-RU"/>
        </w:rPr>
        <w:t>машины и оборудование»</w:t>
      </w:r>
    </w:p>
    <w:p w14:paraId="5F753C61">
      <w:pPr>
        <w:widowControl w:val="0"/>
        <w:spacing w:before="138"/>
        <w:ind w:left="669"/>
        <w:rPr>
          <w:rFonts w:ascii="Times New Roman" w:hAnsi="Times New Roman" w:eastAsia="Times New Roman"/>
          <w:sz w:val="24"/>
          <w:szCs w:val="24"/>
          <w:lang w:val="ru-RU"/>
        </w:rPr>
      </w:pPr>
    </w:p>
    <w:p w14:paraId="41AC61FF">
      <w:pPr>
        <w:tabs>
          <w:tab w:val="left" w:pos="3624"/>
        </w:tabs>
        <w:spacing w:before="206"/>
        <w:ind w:right="269"/>
        <w:jc w:val="both"/>
        <w:rPr>
          <w:b/>
          <w:lang w:val="ru-RU"/>
        </w:rPr>
      </w:pPr>
    </w:p>
    <w:p w14:paraId="2E35263E">
      <w:pPr>
        <w:widowControl w:val="0"/>
        <w:ind w:left="101"/>
        <w:jc w:val="center"/>
        <w:rPr>
          <w:rFonts w:ascii="Times New Roman" w:hAnsi="Times New Roman" w:eastAsia="Times New Roman"/>
          <w:b/>
          <w:bCs/>
          <w:sz w:val="24"/>
          <w:szCs w:val="24"/>
          <w:lang w:val="ru-RU"/>
        </w:rPr>
      </w:pPr>
    </w:p>
    <w:p w14:paraId="53168554">
      <w:pPr>
        <w:spacing w:before="5"/>
        <w:ind w:left="709"/>
        <w:jc w:val="center"/>
        <w:rPr>
          <w:rFonts w:ascii="Times New Roman" w:hAnsi="Times New Roman" w:eastAsia="Times New Roman" w:cs="Times New Roman"/>
          <w:sz w:val="24"/>
          <w:szCs w:val="24"/>
          <w:u w:val="single"/>
          <w:lang w:val="ru-RU"/>
        </w:rPr>
      </w:pPr>
      <w:r>
        <w:rPr>
          <w:rFonts w:ascii="Times New Roman" w:hAnsi="Times New Roman"/>
          <w:b/>
          <w:sz w:val="24"/>
          <w:lang w:val="ru-RU"/>
        </w:rPr>
        <w:t xml:space="preserve"> </w:t>
      </w:r>
      <w:bookmarkStart w:id="0" w:name="_Hlk214660702"/>
      <w:r>
        <w:rPr>
          <w:rFonts w:ascii="Times New Roman" w:hAnsi="Times New Roman"/>
          <w:b/>
          <w:sz w:val="24"/>
          <w:u w:val="single"/>
          <w:lang w:val="ru-RU"/>
        </w:rPr>
        <w:t>разработать и произвести с использованием цифровых машин (3D принтер и/или лазерный гравер</w:t>
      </w:r>
    </w:p>
    <w:bookmarkEnd w:id="0"/>
    <w:p w14:paraId="239BA83E">
      <w:pPr>
        <w:spacing w:line="360" w:lineRule="auto"/>
        <w:ind w:firstLine="720"/>
        <w:jc w:val="center"/>
        <w:rPr>
          <w:lang w:val="ru-RU"/>
        </w:rPr>
      </w:pPr>
    </w:p>
    <w:p w14:paraId="686FC8DD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  <w:lang w:val="ru-RU"/>
        </w:rPr>
      </w:pPr>
      <w:r>
        <w:rPr>
          <w:rFonts w:asciiTheme="majorBidi" w:hAnsiTheme="majorBidi" w:cstheme="majorBidi"/>
          <w:i/>
          <w:iCs/>
          <w:sz w:val="24"/>
          <w:szCs w:val="24"/>
          <w:lang w:val="ru-RU"/>
        </w:rPr>
        <w:t>Выполнил</w:t>
      </w:r>
    </w:p>
    <w:p w14:paraId="4D3950D3">
      <w:pPr>
        <w:spacing w:line="360" w:lineRule="auto"/>
        <w:ind w:firstLine="720"/>
        <w:rPr>
          <w:lang w:val="ru-RU" w:bidi="ar-EG"/>
        </w:rPr>
      </w:pPr>
      <w:r>
        <w:rPr>
          <w:rFonts w:asciiTheme="majorBidi" w:hAnsiTheme="majorBidi" w:cstheme="majorBidi"/>
          <w:i/>
          <w:iCs/>
          <w:sz w:val="24"/>
          <w:szCs w:val="24"/>
          <w:lang w:val="ru-RU"/>
        </w:rPr>
        <w:t xml:space="preserve">Студент </w:t>
      </w:r>
      <w:r>
        <w:rPr>
          <w:rFonts w:asciiTheme="majorBidi" w:hAnsiTheme="majorBidi" w:cstheme="majorBidi"/>
          <w:i/>
          <w:iCs/>
          <w:sz w:val="24"/>
          <w:szCs w:val="24"/>
          <w:lang w:val="ru-RU" w:bidi="ar-EG"/>
        </w:rPr>
        <w:t xml:space="preserve"> </w:t>
      </w:r>
      <w:r>
        <w:rPr>
          <w:lang w:val="ru-RU" w:bidi="ar-EG"/>
        </w:rPr>
        <w:t xml:space="preserve">                                                                                                  </w:t>
      </w:r>
      <w:r>
        <w:rPr>
          <w:rFonts w:asciiTheme="majorBidi" w:hAnsiTheme="majorBidi" w:cstheme="majorBidi"/>
          <w:sz w:val="28"/>
          <w:szCs w:val="28"/>
          <w:lang w:val="ru-RU" w:bidi="ar-EG"/>
        </w:rPr>
        <w:t xml:space="preserve">Ибрахим Гайсаа </w:t>
      </w:r>
      <w:r>
        <w:rPr>
          <w:rFonts w:asciiTheme="majorBidi" w:hAnsiTheme="majorBidi" w:cstheme="majorBidi"/>
          <w:color w:val="FFFFFF" w:themeColor="background1"/>
          <w:sz w:val="28"/>
          <w:szCs w:val="28"/>
          <w:lang w:val="ru-RU" w:bidi="ar-EG"/>
          <w14:textFill>
            <w14:solidFill>
              <w14:schemeClr w14:val="bg1"/>
            </w14:solidFill>
          </w14:textFill>
        </w:rPr>
        <w:t xml:space="preserve">и </w:t>
      </w:r>
      <w:r>
        <w:rPr>
          <w:rFonts w:asciiTheme="majorBidi" w:hAnsiTheme="majorBidi" w:cstheme="majorBidi"/>
          <w:sz w:val="28"/>
          <w:szCs w:val="28"/>
          <w:lang w:val="ru-RU" w:bidi="ar-EG"/>
        </w:rPr>
        <w:t xml:space="preserve">                                                                                </w:t>
      </w:r>
      <w:r>
        <w:rPr>
          <w:rFonts w:asciiTheme="majorBidi" w:hAnsiTheme="majorBidi"/>
          <w:sz w:val="28"/>
          <w:szCs w:val="28"/>
          <w:lang w:val="ru-RU"/>
        </w:rPr>
        <w:t>Альсалех Мохаммад</w:t>
      </w:r>
    </w:p>
    <w:p w14:paraId="26994BAD">
      <w:pPr>
        <w:spacing w:line="360" w:lineRule="auto"/>
        <w:ind w:firstLine="720"/>
        <w:rPr>
          <w:sz w:val="24"/>
          <w:szCs w:val="24"/>
          <w:lang w:val="ru-RU"/>
        </w:rPr>
      </w:pPr>
      <w:r>
        <w:rPr>
          <w:rFonts w:asciiTheme="majorBidi" w:hAnsiTheme="majorBidi" w:cstheme="majorBidi"/>
          <w:i/>
          <w:iCs/>
          <w:sz w:val="24"/>
          <w:szCs w:val="24"/>
          <w:lang w:val="ru-RU"/>
        </w:rPr>
        <w:t xml:space="preserve">Группа   </w:t>
      </w:r>
      <w:r>
        <w:rPr>
          <w:sz w:val="24"/>
          <w:szCs w:val="24"/>
          <w:lang w:val="ru-RU"/>
        </w:rPr>
        <w:t xml:space="preserve">                                                                                        </w:t>
      </w:r>
      <w:r>
        <w:rPr>
          <w:rFonts w:asciiTheme="majorBidi" w:hAnsiTheme="majorBidi" w:cstheme="majorBidi"/>
          <w:sz w:val="24"/>
          <w:szCs w:val="24"/>
          <w:lang w:val="ru-RU"/>
        </w:rPr>
        <w:t>МТМО 25-3</w:t>
      </w:r>
    </w:p>
    <w:p w14:paraId="02948A48">
      <w:pPr>
        <w:spacing w:line="360" w:lineRule="auto"/>
        <w:ind w:firstLine="720"/>
        <w:rPr>
          <w:lang w:val="ru-RU"/>
        </w:rPr>
      </w:pPr>
    </w:p>
    <w:p w14:paraId="24CD547B">
      <w:pPr>
        <w:spacing w:line="360" w:lineRule="auto"/>
        <w:ind w:firstLine="720"/>
        <w:rPr>
          <w:lang w:val="ru-RU" w:bidi="ar-EG"/>
        </w:rPr>
      </w:pPr>
      <w:r>
        <w:rPr>
          <w:rFonts w:asciiTheme="majorBidi" w:hAnsiTheme="majorBidi" w:cstheme="majorBidi"/>
          <w:i/>
          <w:iCs/>
          <w:sz w:val="24"/>
          <w:szCs w:val="24"/>
          <w:lang w:val="ru-RU"/>
        </w:rPr>
        <w:t xml:space="preserve">Проверил  </w:t>
      </w:r>
      <w:r>
        <w:rPr>
          <w:lang w:val="ru-RU"/>
        </w:rPr>
        <w:t xml:space="preserve">  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Тавитов А.Г</w:t>
      </w:r>
    </w:p>
    <w:p w14:paraId="0779348B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  <w:lang w:val="ru-RU"/>
        </w:rPr>
      </w:pPr>
      <w:r>
        <w:rPr>
          <w:rFonts w:asciiTheme="majorBidi" w:hAnsiTheme="majorBidi" w:cstheme="majorBidi"/>
          <w:i/>
          <w:iCs/>
          <w:sz w:val="24"/>
          <w:szCs w:val="24"/>
          <w:lang w:val="ru-RU"/>
        </w:rPr>
        <w:t>Оценка</w:t>
      </w:r>
    </w:p>
    <w:p w14:paraId="4226E45E">
      <w:pPr>
        <w:rPr>
          <w:rFonts w:ascii="Times New Roman" w:hAnsi="Times New Roman" w:cs="Times New Roman"/>
          <w:sz w:val="24"/>
          <w:szCs w:val="24"/>
          <w:lang w:val="ru-RU"/>
        </w:rPr>
      </w:pPr>
      <w:bookmarkStart w:id="1" w:name="_Hlk214662793"/>
    </w:p>
    <w:p w14:paraId="4C12647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95D85D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4E86336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0EA4D14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DFB8D1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8C1906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4C9B77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F2FFDEE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19457E7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BE067B4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CB13808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304D679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9A74C76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0E0882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77C585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6425CD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1642A1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AFFB876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4D1DA5C">
      <w:pPr>
        <w:rPr>
          <w:rFonts w:ascii="Times New Roman" w:hAnsi="Times New Roman" w:cs="Times New Roman"/>
          <w:sz w:val="24"/>
          <w:szCs w:val="24"/>
          <w:lang w:val="ru-RU"/>
        </w:rPr>
      </w:pPr>
      <w:bookmarkStart w:id="8" w:name="_GoBack"/>
      <w:r>
        <w:rPr>
          <w:rFonts w:ascii="Times New Roman" w:hAnsi="Times New Roman" w:cs="Times New Roman"/>
          <w:sz w:val="24"/>
          <w:szCs w:val="24"/>
          <w:lang w:val="ru-RU"/>
        </w:rPr>
        <w:t xml:space="preserve">Содержание </w:t>
      </w:r>
    </w:p>
    <w:bookmarkEnd w:id="8"/>
    <w:p w14:paraId="6D022E88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91273D8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Введение</w:t>
      </w:r>
    </w:p>
    <w:p w14:paraId="771B2B1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1.1.Цель проекта</w:t>
      </w:r>
    </w:p>
    <w:p w14:paraId="0D8A04F1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1.2.Используемые инструменты и программное обеспечение</w:t>
      </w:r>
    </w:p>
    <w:p w14:paraId="6B1044DB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1.3.Методология работы</w:t>
      </w:r>
    </w:p>
    <w:p w14:paraId="2175212E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18706EA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Глава 1: Проектирование и изготовление органайзера для фена</w:t>
      </w:r>
    </w:p>
    <w:p w14:paraId="6B4A0DD9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2.1.Проектирование в SolidWorks</w:t>
      </w:r>
    </w:p>
    <w:p w14:paraId="150CBE9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2.2.Конвертация файла в форматы STL и G-Code</w:t>
      </w:r>
    </w:p>
    <w:p w14:paraId="12B4E90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2.3.Процесс 3D-печати</w:t>
      </w:r>
    </w:p>
    <w:p w14:paraId="1101F86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2.4.Конечный результат и установка органайзера</w:t>
      </w:r>
    </w:p>
    <w:p w14:paraId="5DC1A35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5D9880B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Глава 2: Проектирование и изготовление органайзера для степлера</w:t>
      </w:r>
    </w:p>
    <w:p w14:paraId="69B9CE2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3.1.Проектирование в SolidWorks</w:t>
      </w:r>
    </w:p>
    <w:p w14:paraId="4DA7B5F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3.2.Конвертация файла в форматы STL и G-Code</w:t>
      </w:r>
    </w:p>
    <w:p w14:paraId="3AB81CA8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3.3.Процесс 3D-печати</w:t>
      </w:r>
    </w:p>
    <w:p w14:paraId="36342549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3.4.Конечный результат и установка органайзера</w:t>
      </w:r>
    </w:p>
    <w:p w14:paraId="0E71C5A6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2C668E9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Глава 3: Проектирование и изготовление органайзера для ящика с инструментами</w:t>
      </w:r>
    </w:p>
    <w:p w14:paraId="421EF9C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4.1.Проектирование в BoxGenerator</w:t>
      </w:r>
    </w:p>
    <w:p w14:paraId="534C86F5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4.2.Подготовка файла для резки в CorelDRAW</w:t>
      </w:r>
    </w:p>
    <w:p w14:paraId="6A89B9C1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4.3.Процесс лазерной резки с использованием фанеры</w:t>
      </w:r>
    </w:p>
    <w:p w14:paraId="56945FD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4.4.Проектирование крючков в SolidWorks и их печать</w:t>
      </w:r>
    </w:p>
    <w:p w14:paraId="306142EB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4.5.Конечный результат и установка ящика и крючков</w:t>
      </w:r>
    </w:p>
    <w:p w14:paraId="66324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281328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Глава 4: Проектирование и изготовление органайзера для измерительного инструмента (штангенциркуля)</w:t>
      </w:r>
    </w:p>
    <w:p w14:paraId="7E73CCE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5.1.Проектирование в SolidWorks</w:t>
      </w:r>
    </w:p>
    <w:p w14:paraId="121C4C4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5.2.Конвертация файла в форматы STL и G-Code</w:t>
      </w:r>
    </w:p>
    <w:p w14:paraId="0AD7F7E9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5.3.Процесс 3D-печати</w:t>
      </w:r>
    </w:p>
    <w:p w14:paraId="26297BD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5.4.Конечный результат и установка органайзера</w:t>
      </w:r>
    </w:p>
    <w:p w14:paraId="50015C43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B15D34B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Глава 5: Проектирование и изготовление органайзера для рулетки и линейки</w:t>
      </w:r>
    </w:p>
    <w:p w14:paraId="15F72480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6.1.Проектирование в SolidWorks</w:t>
      </w:r>
    </w:p>
    <w:p w14:paraId="2A1C9A7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6.2.Конвертация файла в форматы STL и G-Code</w:t>
      </w:r>
    </w:p>
    <w:p w14:paraId="7BF69F18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6.3.Процесс 3D-печати</w:t>
      </w:r>
    </w:p>
    <w:p w14:paraId="4BB0B36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6.4.Конечный результат и установка органайзера</w:t>
      </w:r>
    </w:p>
    <w:p w14:paraId="226F2914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AC3C23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Заключение</w:t>
      </w:r>
    </w:p>
    <w:p w14:paraId="564510D7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623842E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CE33613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8E6F379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B55F22A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25E91E3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CB6411C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FAD9FD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FEA8579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1F6984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84DED4A">
      <w:pPr>
        <w:rPr>
          <w:rFonts w:ascii="Times New Roman" w:hAnsi="Times New Roman" w:cs="Times New Roman"/>
          <w:sz w:val="32"/>
          <w:szCs w:val="32"/>
          <w:lang w:val="ru-RU"/>
        </w:rPr>
      </w:pPr>
    </w:p>
    <w:p w14:paraId="6375540A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Введение:</w:t>
      </w:r>
    </w:p>
    <w:p w14:paraId="52E5E7B5">
      <w:pPr>
        <w:rPr>
          <w:rFonts w:ascii="Times New Roman" w:hAnsi="Times New Roman" w:cs="Times New Roman"/>
          <w:sz w:val="32"/>
          <w:szCs w:val="32"/>
          <w:lang w:val="ru-RU"/>
        </w:rPr>
      </w:pPr>
    </w:p>
    <w:p w14:paraId="1E11C4CB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Данный отчет является частью академического проекта ,направ ленного на применение теоретических знаний в области компьютерного проектирования и производства (</w:t>
      </w:r>
      <w:r>
        <w:rPr>
          <w:rFonts w:ascii="Times New Roman" w:hAnsi="Times New Roman" w:cs="Times New Roman"/>
          <w:sz w:val="24"/>
          <w:szCs w:val="24"/>
        </w:rPr>
        <w:t>CAD</w:t>
      </w:r>
      <w:r>
        <w:rPr>
          <w:rFonts w:ascii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hAnsi="Times New Roman" w:cs="Times New Roman"/>
          <w:sz w:val="24"/>
          <w:szCs w:val="24"/>
        </w:rPr>
        <w:t>CAM</w:t>
      </w:r>
      <w:r>
        <w:rPr>
          <w:rFonts w:ascii="Times New Roman" w:hAnsi="Times New Roman" w:cs="Times New Roman"/>
          <w:sz w:val="24"/>
          <w:szCs w:val="24"/>
          <w:lang w:val="ru-RU"/>
        </w:rPr>
        <w:t>) путем реализации серии практических проектов. Работа сосредоточена на проектировании и изготовлении набора специальных органайзеров для инструментов с использованием технологий 3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>-печати и лазерной резки с целью эффективной организации рабочего пространства и упорядочивания инструментов.</w:t>
      </w:r>
    </w:p>
    <w:p w14:paraId="66BA3219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10E4D85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этом отчете будут представлены различные этапы каждого проекта, начиная с этапа проектирования в программе </w:t>
      </w:r>
      <w:r>
        <w:rPr>
          <w:rFonts w:ascii="Times New Roman" w:hAnsi="Times New Roman" w:cs="Times New Roman"/>
          <w:sz w:val="24"/>
          <w:szCs w:val="24"/>
        </w:rPr>
        <w:t>SolidWorks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перевода файлов в подходящие для производства форматы (такие как </w:t>
      </w:r>
      <w:r>
        <w:rPr>
          <w:rFonts w:ascii="Times New Roman" w:hAnsi="Times New Roman" w:cs="Times New Roman"/>
          <w:sz w:val="24"/>
          <w:szCs w:val="24"/>
        </w:rPr>
        <w:t>STL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-код) с использованием таких программ, как </w:t>
      </w:r>
      <w:r>
        <w:rPr>
          <w:rFonts w:ascii="Times New Roman" w:hAnsi="Times New Roman" w:cs="Times New Roman"/>
          <w:sz w:val="24"/>
          <w:szCs w:val="24"/>
        </w:rPr>
        <w:t>PrusaSlicer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CorelDRAW</w:t>
      </w:r>
      <w:r>
        <w:rPr>
          <w:rFonts w:ascii="Times New Roman" w:hAnsi="Times New Roman" w:cs="Times New Roman"/>
          <w:sz w:val="24"/>
          <w:szCs w:val="24"/>
          <w:lang w:val="ru-RU"/>
        </w:rPr>
        <w:t>, и заканчивая фактическим процессом производства и сборки готовых изделий.</w:t>
      </w:r>
    </w:p>
    <w:p w14:paraId="1DA87D6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00301D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Этот проект представляет собой практический шаг к совершенствованию навыков цифрового проектирования и производства и более глубокому пониманию возможностей этих технологий в поиске инновационных решений повседневных проблем</w:t>
      </w:r>
    </w:p>
    <w:p w14:paraId="2E548708">
      <w:pPr>
        <w:rPr>
          <w:lang w:val="ru-RU"/>
        </w:rPr>
      </w:pPr>
    </w:p>
    <w:p w14:paraId="0C360E30">
      <w:pPr>
        <w:rPr>
          <w:lang w:val="ru-RU"/>
        </w:rPr>
      </w:pPr>
    </w:p>
    <w:p w14:paraId="2C2420F0">
      <w:pPr>
        <w:rPr>
          <w:lang w:val="ru-RU"/>
        </w:rPr>
      </w:pPr>
    </w:p>
    <w:p w14:paraId="2F4B062A">
      <w:pPr>
        <w:rPr>
          <w:lang w:val="ru-RU"/>
        </w:rPr>
      </w:pPr>
    </w:p>
    <w:p w14:paraId="758615DF">
      <w:pPr>
        <w:rPr>
          <w:lang w:val="ru-RU"/>
        </w:rPr>
      </w:pPr>
    </w:p>
    <w:p w14:paraId="67D3DB71">
      <w:pPr>
        <w:rPr>
          <w:lang w:val="ru-RU"/>
        </w:rPr>
      </w:pPr>
    </w:p>
    <w:p w14:paraId="4462FBBD">
      <w:pPr>
        <w:rPr>
          <w:lang w:val="ru-RU"/>
        </w:rPr>
      </w:pPr>
    </w:p>
    <w:p w14:paraId="0C781B81">
      <w:pPr>
        <w:rPr>
          <w:lang w:val="ru-RU"/>
        </w:rPr>
      </w:pPr>
    </w:p>
    <w:p w14:paraId="44975D74">
      <w:pPr>
        <w:rPr>
          <w:lang w:val="ru-RU"/>
        </w:rPr>
      </w:pPr>
    </w:p>
    <w:p w14:paraId="0E45683D">
      <w:pPr>
        <w:rPr>
          <w:lang w:val="ru-RU"/>
        </w:rPr>
      </w:pPr>
    </w:p>
    <w:p w14:paraId="58F58368">
      <w:pPr>
        <w:rPr>
          <w:lang w:val="ru-RU"/>
        </w:rPr>
      </w:pPr>
    </w:p>
    <w:p w14:paraId="7F95B697">
      <w:pPr>
        <w:rPr>
          <w:lang w:val="ru-RU"/>
        </w:rPr>
      </w:pPr>
    </w:p>
    <w:p w14:paraId="4472471F">
      <w:pPr>
        <w:rPr>
          <w:lang w:val="ru-RU"/>
        </w:rPr>
      </w:pPr>
    </w:p>
    <w:p w14:paraId="18B3FA61">
      <w:pPr>
        <w:rPr>
          <w:lang w:val="ru-RU"/>
        </w:rPr>
      </w:pPr>
    </w:p>
    <w:p w14:paraId="0272FAC7">
      <w:pPr>
        <w:rPr>
          <w:lang w:val="ru-RU"/>
        </w:rPr>
      </w:pPr>
    </w:p>
    <w:p w14:paraId="7A703EB3">
      <w:pPr>
        <w:rPr>
          <w:lang w:val="ru-RU"/>
        </w:rPr>
      </w:pPr>
    </w:p>
    <w:p w14:paraId="1F92E9CB">
      <w:pPr>
        <w:rPr>
          <w:lang w:val="ru-RU"/>
        </w:rPr>
      </w:pPr>
    </w:p>
    <w:p w14:paraId="72B083F4">
      <w:pPr>
        <w:rPr>
          <w:lang w:val="ru-RU"/>
        </w:rPr>
      </w:pPr>
    </w:p>
    <w:p w14:paraId="0FF362E7">
      <w:pPr>
        <w:rPr>
          <w:lang w:val="ru-RU"/>
        </w:rPr>
      </w:pPr>
    </w:p>
    <w:p w14:paraId="2CA67F10">
      <w:pPr>
        <w:rPr>
          <w:lang w:val="ru-RU"/>
        </w:rPr>
      </w:pPr>
    </w:p>
    <w:p w14:paraId="22B387A3">
      <w:pPr>
        <w:rPr>
          <w:lang w:val="ru-RU"/>
        </w:rPr>
      </w:pPr>
    </w:p>
    <w:p w14:paraId="217D920F">
      <w:pPr>
        <w:rPr>
          <w:lang w:val="ru-RU"/>
        </w:rPr>
      </w:pPr>
    </w:p>
    <w:p w14:paraId="36CF4B3A">
      <w:pPr>
        <w:rPr>
          <w:lang w:val="ru-RU"/>
        </w:rPr>
      </w:pPr>
    </w:p>
    <w:p w14:paraId="013CFDA7">
      <w:pPr>
        <w:rPr>
          <w:lang w:val="ru-RU"/>
        </w:rPr>
      </w:pPr>
    </w:p>
    <w:p w14:paraId="0FD6F4F5">
      <w:pPr>
        <w:rPr>
          <w:lang w:val="ru-RU"/>
        </w:rPr>
      </w:pPr>
    </w:p>
    <w:p w14:paraId="5041FE78">
      <w:pPr>
        <w:rPr>
          <w:lang w:val="ru-RU"/>
        </w:rPr>
      </w:pPr>
    </w:p>
    <w:p w14:paraId="59D3763D">
      <w:pPr>
        <w:rPr>
          <w:lang w:val="ru-RU"/>
        </w:rPr>
      </w:pPr>
    </w:p>
    <w:p w14:paraId="6F5198A1">
      <w:pPr>
        <w:rPr>
          <w:lang w:val="ru-RU"/>
        </w:rPr>
      </w:pPr>
    </w:p>
    <w:p w14:paraId="30B663BA">
      <w:pPr>
        <w:rPr>
          <w:lang w:val="ru-RU"/>
        </w:rPr>
      </w:pPr>
    </w:p>
    <w:p w14:paraId="2759EA83">
      <w:pPr>
        <w:rPr>
          <w:rtl/>
        </w:rPr>
      </w:pPr>
    </w:p>
    <w:p w14:paraId="04E3BE23">
      <w:pPr>
        <w:rPr>
          <w:rtl/>
        </w:rPr>
      </w:pPr>
    </w:p>
    <w:p w14:paraId="05E25F92">
      <w:pPr>
        <w:rPr>
          <w:sz w:val="32"/>
          <w:szCs w:val="32"/>
          <w:u w:val="single"/>
          <w:rtl/>
          <w:lang w:val="ru-RU"/>
        </w:rPr>
      </w:pPr>
      <w:r>
        <w:rPr>
          <w:sz w:val="32"/>
          <w:szCs w:val="32"/>
          <w:u w:val="single"/>
          <w:lang w:val="ru-RU"/>
        </w:rPr>
        <w:t>Изготовление специального органайзера для фена</w:t>
      </w:r>
    </w:p>
    <w:p w14:paraId="3884DF69">
      <w:pPr>
        <w:rPr>
          <w:rtl/>
        </w:rPr>
      </w:pPr>
    </w:p>
    <w:p w14:paraId="26875E89">
      <w:pPr>
        <w:rPr>
          <w:lang w:val="ru-RU"/>
        </w:rPr>
      </w:pPr>
    </w:p>
    <w:p w14:paraId="1E7604F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Проектирование выполнено в программе SolidWorks</w:t>
      </w:r>
    </w:p>
    <w:p w14:paraId="739C4579">
      <w:pPr>
        <w:rPr>
          <w:lang w:val="ru-RU"/>
        </w:rPr>
      </w:pPr>
    </w:p>
    <w:p w14:paraId="28D1A38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Модель была сохранена в формате ST</w:t>
      </w:r>
      <w:r>
        <w:rPr>
          <w:rFonts w:ascii="Times New Roman" w:hAnsi="Times New Roman" w:cs="Times New Roman"/>
          <w:sz w:val="24"/>
          <w:szCs w:val="24"/>
        </w:rPr>
        <w:t>l</w:t>
      </w:r>
    </w:p>
    <w:bookmarkEnd w:id="1"/>
    <w:p w14:paraId="0F272E19">
      <w:pPr>
        <w:rPr>
          <w:lang w:val="ru-RU"/>
        </w:rPr>
      </w:pPr>
    </w:p>
    <w:p w14:paraId="04A0B4AF">
      <w:pPr>
        <w:rPr>
          <w:lang w:val="ru-RU"/>
        </w:rPr>
      </w:pPr>
    </w:p>
    <w:p w14:paraId="4DD966B0">
      <w:pPr>
        <w:rPr>
          <w:lang w:val="ru-RU"/>
        </w:rPr>
      </w:pPr>
    </w:p>
    <w:p w14:paraId="2EF975A6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267325" cy="284734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C05702">
      <w:pPr>
        <w:rPr>
          <w:lang w:val="ru-RU"/>
        </w:rPr>
      </w:pPr>
    </w:p>
    <w:p w14:paraId="41B8D82C">
      <w:pPr>
        <w:rPr>
          <w:lang w:val="ru-RU"/>
        </w:rPr>
      </w:pPr>
    </w:p>
    <w:p w14:paraId="6BC659AD">
      <w:pPr>
        <w:rPr>
          <w:lang w:val="ru-RU"/>
        </w:rPr>
      </w:pPr>
    </w:p>
    <w:p w14:paraId="65026A8B">
      <w:pPr>
        <w:rPr>
          <w:lang w:val="ru-RU"/>
        </w:rPr>
      </w:pPr>
    </w:p>
    <w:p w14:paraId="2BAA7382">
      <w:pPr>
        <w:rPr>
          <w:lang w:val="ru-RU"/>
        </w:rPr>
      </w:pPr>
    </w:p>
    <w:p w14:paraId="5440E7A3">
      <w:pPr>
        <w:rPr>
          <w:lang w:val="ru-RU"/>
        </w:rPr>
      </w:pPr>
    </w:p>
    <w:p w14:paraId="7D8E1448">
      <w:pPr>
        <w:rPr>
          <w:lang w:val="ru-RU"/>
        </w:rPr>
      </w:pPr>
    </w:p>
    <w:p w14:paraId="42D2AF81">
      <w:pPr>
        <w:rPr>
          <w:lang w:val="ru-RU"/>
        </w:rPr>
      </w:pPr>
    </w:p>
    <w:p w14:paraId="04EC96E0">
      <w:pPr>
        <w:rPr>
          <w:lang w:val="ru-RU"/>
        </w:rPr>
      </w:pPr>
    </w:p>
    <w:p w14:paraId="4D6C0481">
      <w:pPr>
        <w:rPr>
          <w:lang w:val="ru-RU"/>
        </w:rPr>
      </w:pPr>
    </w:p>
    <w:p w14:paraId="6D89AFEB">
      <w:pPr>
        <w:rPr>
          <w:lang w:val="ru-RU"/>
        </w:rPr>
      </w:pPr>
    </w:p>
    <w:p w14:paraId="7FB81A5D">
      <w:pPr>
        <w:rPr>
          <w:lang w:val="ru-RU"/>
        </w:rPr>
      </w:pPr>
    </w:p>
    <w:p w14:paraId="472EEA45">
      <w:pPr>
        <w:rPr>
          <w:lang w:val="ru-RU"/>
        </w:rPr>
      </w:pPr>
    </w:p>
    <w:p w14:paraId="1809A157">
      <w:pPr>
        <w:rPr>
          <w:lang w:val="ru-RU"/>
        </w:rPr>
      </w:pPr>
    </w:p>
    <w:p w14:paraId="10E0D06B">
      <w:pPr>
        <w:rPr>
          <w:lang w:val="ru-RU"/>
        </w:rPr>
      </w:pPr>
    </w:p>
    <w:p w14:paraId="64BDC6E0">
      <w:pPr>
        <w:rPr>
          <w:lang w:val="ru-RU"/>
        </w:rPr>
      </w:pPr>
    </w:p>
    <w:p w14:paraId="7E366C48">
      <w:pPr>
        <w:rPr>
          <w:lang w:val="ru-RU"/>
        </w:rPr>
      </w:pPr>
    </w:p>
    <w:p w14:paraId="387A64FC">
      <w:pPr>
        <w:rPr>
          <w:lang w:val="ru-RU"/>
        </w:rPr>
      </w:pPr>
    </w:p>
    <w:p w14:paraId="1A60E45B">
      <w:pPr>
        <w:rPr>
          <w:lang w:val="ru-RU"/>
        </w:rPr>
      </w:pPr>
    </w:p>
    <w:p w14:paraId="6255F248">
      <w:pPr>
        <w:rPr>
          <w:lang w:val="ru-RU"/>
        </w:rPr>
      </w:pPr>
    </w:p>
    <w:p w14:paraId="767733F7">
      <w:pPr>
        <w:rPr>
          <w:lang w:val="ru-RU"/>
        </w:rPr>
      </w:pPr>
    </w:p>
    <w:p w14:paraId="1B602E2D">
      <w:pPr>
        <w:rPr>
          <w:lang w:val="ru-RU"/>
        </w:rPr>
      </w:pPr>
    </w:p>
    <w:p w14:paraId="1DD3B6F6">
      <w:pPr>
        <w:rPr>
          <w:lang w:val="ru-RU"/>
        </w:rPr>
      </w:pPr>
    </w:p>
    <w:p w14:paraId="44C3E461">
      <w:pPr>
        <w:rPr>
          <w:lang w:val="ru-RU"/>
        </w:rPr>
      </w:pPr>
    </w:p>
    <w:p w14:paraId="2C09C481">
      <w:pPr>
        <w:rPr>
          <w:lang w:val="ru-RU"/>
        </w:rPr>
      </w:pPr>
    </w:p>
    <w:p w14:paraId="57D83512">
      <w:pPr>
        <w:rPr>
          <w:lang w:val="ru-RU"/>
        </w:rPr>
      </w:pPr>
    </w:p>
    <w:p w14:paraId="56CDFA2E">
      <w:pPr>
        <w:rPr>
          <w:lang w:val="ru-RU"/>
        </w:rPr>
      </w:pPr>
    </w:p>
    <w:p w14:paraId="5EDB49DC">
      <w:pPr>
        <w:rPr>
          <w:lang w:val="ru-RU"/>
        </w:rPr>
      </w:pPr>
    </w:p>
    <w:p w14:paraId="060827EC">
      <w:pPr>
        <w:rPr>
          <w:lang w:val="ru-RU"/>
        </w:rPr>
      </w:pPr>
    </w:p>
    <w:p w14:paraId="3866E8E9">
      <w:pPr>
        <w:rPr>
          <w:rFonts w:ascii="Times New Roman" w:hAnsi="Times New Roman" w:cs="Times New Roman"/>
          <w:sz w:val="24"/>
          <w:szCs w:val="24"/>
          <w:lang w:val="ru-RU"/>
        </w:rPr>
      </w:pPr>
      <w:bookmarkStart w:id="2" w:name="_Hlk214663153"/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преобразования </w:t>
      </w:r>
      <w:r>
        <w:rPr>
          <w:rFonts w:ascii="Times New Roman" w:hAnsi="Times New Roman" w:cs="Times New Roman"/>
          <w:sz w:val="24"/>
          <w:szCs w:val="24"/>
        </w:rPr>
        <w:t>STL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-файла в команды </w:t>
      </w:r>
      <w:r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  <w:lang w:val="ru-RU"/>
        </w:rPr>
        <w:t>-кода, подходящие для 3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-принтера, было использовано программное обеспечение </w:t>
      </w:r>
      <w:r>
        <w:rPr>
          <w:rFonts w:ascii="Times New Roman" w:hAnsi="Times New Roman" w:cs="Times New Roman"/>
          <w:sz w:val="24"/>
          <w:szCs w:val="24"/>
        </w:rPr>
        <w:t>PrusaSlicer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bookmarkEnd w:id="2"/>
    <w:p w14:paraId="2B5B57D7">
      <w:pPr>
        <w:rPr>
          <w:lang w:val="ru-RU"/>
        </w:rPr>
      </w:pPr>
    </w:p>
    <w:p w14:paraId="05500B23">
      <w:pPr>
        <w:rPr>
          <w:lang w:val="ru-RU"/>
        </w:rPr>
      </w:pPr>
    </w:p>
    <w:p w14:paraId="683A9D79">
      <w:pPr>
        <w:rPr>
          <w:lang w:val="ru-RU"/>
        </w:rPr>
      </w:pPr>
    </w:p>
    <w:p w14:paraId="4F4746F8">
      <w:pPr>
        <w:rPr>
          <w:lang w:val="ru-RU"/>
        </w:rPr>
      </w:pPr>
    </w:p>
    <w:p w14:paraId="6CA5D8AB">
      <w:pPr>
        <w:rPr>
          <w:lang w:val="ru-RU"/>
        </w:rPr>
      </w:pPr>
    </w:p>
    <w:p w14:paraId="37978FDC">
      <w:pPr>
        <w:rPr>
          <w:lang w:val="ru-RU"/>
        </w:rPr>
      </w:pPr>
    </w:p>
    <w:p w14:paraId="7D462E07">
      <w:r>
        <w:drawing>
          <wp:inline distT="0" distB="0" distL="114300" distR="114300">
            <wp:extent cx="5266690" cy="2432050"/>
            <wp:effectExtent l="0" t="0" r="6350" b="635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2FB1"/>
    <w:p w14:paraId="4B5E0FD8"/>
    <w:p w14:paraId="480EE447"/>
    <w:p w14:paraId="051CE26E">
      <w:pPr>
        <w:ind w:left="100" w:hanging="100" w:hangingChars="50"/>
        <w:rPr>
          <w:lang w:val="ru-RU"/>
        </w:rPr>
      </w:pPr>
    </w:p>
    <w:p w14:paraId="6E48E899">
      <w:pPr>
        <w:ind w:left="100" w:hanging="100" w:hangingChars="50"/>
        <w:rPr>
          <w:lang w:val="ru-RU"/>
        </w:rPr>
      </w:pPr>
    </w:p>
    <w:p w14:paraId="44228FE0"/>
    <w:p w14:paraId="374B1601"/>
    <w:p w14:paraId="2A6B2DF6"/>
    <w:p w14:paraId="7FA3D00F"/>
    <w:p w14:paraId="7623627A"/>
    <w:p w14:paraId="6E3951C8"/>
    <w:p w14:paraId="5107D39E">
      <w:r>
        <w:drawing>
          <wp:inline distT="0" distB="0" distL="0" distR="0">
            <wp:extent cx="5096510" cy="640842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365" cy="6441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BF58D"/>
    <w:p w14:paraId="0F441682"/>
    <w:p w14:paraId="33926AE3"/>
    <w:p w14:paraId="3C55A530"/>
    <w:p w14:paraId="14B8E5F2"/>
    <w:p w14:paraId="5DFA45A6"/>
    <w:p w14:paraId="5AA031BA"/>
    <w:p w14:paraId="783CCD52"/>
    <w:p w14:paraId="7383D14A"/>
    <w:p w14:paraId="68E6EFCD"/>
    <w:p w14:paraId="70694C2A"/>
    <w:p w14:paraId="73F9DCEE"/>
    <w:p w14:paraId="77FFD689"/>
    <w:p w14:paraId="7534A486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F13B58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E8DE0EA">
      <w:pPr>
        <w:rPr>
          <w:rFonts w:ascii="Times New Roman" w:hAnsi="Times New Roman" w:cs="Times New Roman"/>
          <w:sz w:val="24"/>
          <w:szCs w:val="24"/>
          <w:lang w:val="ru-RU"/>
        </w:rPr>
      </w:pPr>
      <w:bookmarkStart w:id="3" w:name="_Hlk214663255"/>
      <w:r>
        <w:rPr>
          <w:rFonts w:ascii="Times New Roman" w:hAnsi="Times New Roman" w:cs="Times New Roman"/>
          <w:sz w:val="24"/>
          <w:szCs w:val="24"/>
          <w:lang w:val="ru-RU"/>
        </w:rPr>
        <w:t>Модель была напечатана и закреплена на стене</w:t>
      </w:r>
    </w:p>
    <w:bookmarkEnd w:id="3"/>
    <w:p w14:paraId="1FA3B4C9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75B2536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85611BC">
      <w:r>
        <w:drawing>
          <wp:inline distT="0" distB="0" distL="0" distR="0">
            <wp:extent cx="3986530" cy="6471920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7086" cy="6488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9D2F5A"/>
    <w:p w14:paraId="725C3A61"/>
    <w:p w14:paraId="4932223F"/>
    <w:p w14:paraId="2710EE5D"/>
    <w:p w14:paraId="34FC79AE"/>
    <w:p w14:paraId="1D7EEC7B"/>
    <w:p w14:paraId="0D588EB1"/>
    <w:p w14:paraId="15805D13"/>
    <w:p w14:paraId="7AC40AC1"/>
    <w:p w14:paraId="4DA643FC"/>
    <w:p w14:paraId="5C2F59E3"/>
    <w:p w14:paraId="77F0AF2F"/>
    <w:p w14:paraId="3F346243">
      <w:pPr>
        <w:rPr>
          <w:sz w:val="32"/>
          <w:szCs w:val="32"/>
          <w:u w:val="single"/>
          <w:rtl/>
          <w:lang w:val="ru-RU"/>
        </w:rPr>
      </w:pPr>
      <w:bookmarkStart w:id="4" w:name="_Hlk214664451"/>
      <w:r>
        <w:rPr>
          <w:sz w:val="32"/>
          <w:szCs w:val="32"/>
          <w:u w:val="single"/>
          <w:lang w:val="ru-RU"/>
        </w:rPr>
        <w:t>Изготовление специального органайзера для Степлера</w:t>
      </w:r>
    </w:p>
    <w:p w14:paraId="39C063DB">
      <w:pPr>
        <w:rPr>
          <w:rtl/>
        </w:rPr>
      </w:pPr>
    </w:p>
    <w:p w14:paraId="46C1D2B3">
      <w:pPr>
        <w:rPr>
          <w:lang w:val="ru-RU"/>
        </w:rPr>
      </w:pPr>
    </w:p>
    <w:p w14:paraId="6CFE218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Проектирование выполнено в программе SolidWorks</w:t>
      </w:r>
    </w:p>
    <w:p w14:paraId="6DEBE469">
      <w:pPr>
        <w:rPr>
          <w:lang w:val="ru-RU"/>
        </w:rPr>
      </w:pPr>
    </w:p>
    <w:p w14:paraId="4552D9B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Модель была сохранена в формате ST</w:t>
      </w:r>
      <w:r>
        <w:rPr>
          <w:rFonts w:ascii="Times New Roman" w:hAnsi="Times New Roman" w:cs="Times New Roman"/>
          <w:sz w:val="24"/>
          <w:szCs w:val="24"/>
        </w:rPr>
        <w:t>l</w:t>
      </w:r>
      <w:bookmarkEnd w:id="4"/>
    </w:p>
    <w:p w14:paraId="2E4A708D">
      <w:pPr>
        <w:rPr>
          <w:lang w:val="ru-RU"/>
        </w:rPr>
      </w:pPr>
    </w:p>
    <w:p w14:paraId="6CDB8E2C">
      <w:pPr>
        <w:rPr>
          <w:lang w:val="ru-RU"/>
        </w:rPr>
      </w:pPr>
    </w:p>
    <w:p w14:paraId="7BF24A19">
      <w:pPr>
        <w:rPr>
          <w:lang w:val="ru-RU"/>
        </w:rPr>
      </w:pPr>
    </w:p>
    <w:p w14:paraId="705D87DA">
      <w:pPr>
        <w:rPr>
          <w:lang w:val="ru-RU"/>
        </w:rPr>
      </w:pPr>
    </w:p>
    <w:p w14:paraId="0B5A8EC7">
      <w:pPr>
        <w:rPr>
          <w:lang w:val="ru-RU"/>
        </w:rPr>
      </w:pPr>
    </w:p>
    <w:p w14:paraId="5EBDE00F">
      <w:pPr>
        <w:rPr>
          <w:lang w:val="ru-RU"/>
        </w:rPr>
      </w:pPr>
    </w:p>
    <w:p w14:paraId="5A6C3BF6">
      <w:pPr>
        <w:rPr>
          <w:lang w:val="ru-RU"/>
        </w:rPr>
      </w:pPr>
    </w:p>
    <w:p w14:paraId="289C3D3C">
      <w:pPr>
        <w:rPr>
          <w:lang w:val="ru-RU"/>
        </w:rPr>
      </w:pPr>
    </w:p>
    <w:p w14:paraId="1883F297">
      <w:pPr>
        <w:rPr>
          <w:lang w:val="ru-RU"/>
        </w:rPr>
      </w:pPr>
    </w:p>
    <w:p w14:paraId="51218611">
      <w:pPr>
        <w:rPr>
          <w:lang w:val="ru-RU"/>
        </w:rPr>
      </w:pPr>
    </w:p>
    <w:p w14:paraId="44ED72D5">
      <w:pPr>
        <w:rPr>
          <w:lang w:val="ru-RU"/>
        </w:rPr>
      </w:pPr>
    </w:p>
    <w:p w14:paraId="7F157942">
      <w:pPr>
        <w:rPr>
          <w:lang w:val="ru-RU"/>
        </w:rPr>
      </w:pPr>
    </w:p>
    <w:p w14:paraId="1BC910C4">
      <w:pPr>
        <w:rPr>
          <w:lang w:val="ru-RU"/>
        </w:rPr>
      </w:pPr>
    </w:p>
    <w:p w14:paraId="3AD9D170">
      <w:pPr>
        <w:rPr>
          <w:lang w:val="ru-RU"/>
        </w:rPr>
      </w:pPr>
    </w:p>
    <w:p w14:paraId="78201296">
      <w:pPr>
        <w:rPr>
          <w:lang w:val="ru-RU"/>
        </w:rPr>
      </w:pPr>
    </w:p>
    <w:p w14:paraId="21A4A3F1">
      <w:pPr>
        <w:rPr>
          <w:lang w:val="ru-RU"/>
        </w:rPr>
      </w:pPr>
    </w:p>
    <w:p w14:paraId="4133D5FC">
      <w:pPr>
        <w:rPr>
          <w:lang w:val="ru-RU"/>
        </w:rPr>
      </w:pPr>
    </w:p>
    <w:p w14:paraId="5FD653EA">
      <w:pPr>
        <w:rPr>
          <w:lang w:val="ru-RU"/>
        </w:rPr>
      </w:pPr>
    </w:p>
    <w:p w14:paraId="37B69E5B">
      <w:pPr>
        <w:rPr>
          <w:lang w:val="ru-RU"/>
        </w:rPr>
      </w:pPr>
    </w:p>
    <w:p w14:paraId="4D32821A">
      <w:r>
        <w:drawing>
          <wp:inline distT="0" distB="0" distL="114300" distR="114300">
            <wp:extent cx="5262880" cy="3026410"/>
            <wp:effectExtent l="0" t="0" r="10160" b="635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4E4D9"/>
    <w:p w14:paraId="3714F8B9"/>
    <w:p w14:paraId="322C9129"/>
    <w:p w14:paraId="25D25868"/>
    <w:p w14:paraId="3F05F367"/>
    <w:p w14:paraId="78DC5531"/>
    <w:p w14:paraId="25B9C6AF"/>
    <w:p w14:paraId="59165DDD"/>
    <w:p w14:paraId="4FDFB413"/>
    <w:p w14:paraId="43287D85"/>
    <w:p w14:paraId="23AAB2ED"/>
    <w:p w14:paraId="44A92CDE">
      <w:pPr>
        <w:rPr>
          <w:rFonts w:ascii="Times New Roman" w:hAnsi="Times New Roman" w:cs="Times New Roman"/>
          <w:sz w:val="24"/>
          <w:szCs w:val="24"/>
          <w:lang w:val="ru-RU"/>
        </w:rPr>
      </w:pPr>
      <w:bookmarkStart w:id="5" w:name="_Hlk214664190"/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преобразования </w:t>
      </w:r>
      <w:r>
        <w:rPr>
          <w:rFonts w:ascii="Times New Roman" w:hAnsi="Times New Roman" w:cs="Times New Roman"/>
          <w:sz w:val="24"/>
          <w:szCs w:val="24"/>
        </w:rPr>
        <w:t>STL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-файла в команды </w:t>
      </w:r>
      <w:r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  <w:lang w:val="ru-RU"/>
        </w:rPr>
        <w:t>-кода, подходящие для 3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-принтера, было использовано программное обеспечение </w:t>
      </w:r>
      <w:r>
        <w:rPr>
          <w:rFonts w:ascii="Times New Roman" w:hAnsi="Times New Roman" w:cs="Times New Roman"/>
          <w:sz w:val="24"/>
          <w:szCs w:val="24"/>
        </w:rPr>
        <w:t>PrusaSlicer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bookmarkEnd w:id="5"/>
    <w:p w14:paraId="60C7ADA3">
      <w:pPr>
        <w:rPr>
          <w:lang w:val="ru-RU"/>
        </w:rPr>
      </w:pPr>
    </w:p>
    <w:p w14:paraId="3EC132A7">
      <w:pPr>
        <w:rPr>
          <w:lang w:val="ru-RU"/>
        </w:rPr>
      </w:pPr>
    </w:p>
    <w:p w14:paraId="0DE58D19">
      <w:pPr>
        <w:rPr>
          <w:lang w:val="ru-RU"/>
        </w:rPr>
      </w:pPr>
    </w:p>
    <w:p w14:paraId="4F97618A">
      <w:pPr>
        <w:rPr>
          <w:lang w:val="ru-RU"/>
        </w:rPr>
      </w:pPr>
    </w:p>
    <w:p w14:paraId="2F16C12F">
      <w:pPr>
        <w:rPr>
          <w:lang w:val="ru-RU"/>
        </w:rPr>
      </w:pPr>
    </w:p>
    <w:p w14:paraId="1F102DB8">
      <w:r>
        <w:drawing>
          <wp:inline distT="0" distB="0" distL="114300" distR="114300">
            <wp:extent cx="5266690" cy="2432050"/>
            <wp:effectExtent l="0" t="0" r="6350" b="635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6495"/>
    <w:p w14:paraId="0C519E84">
      <w:r>
        <w:drawing>
          <wp:inline distT="0" distB="0" distL="114300" distR="114300">
            <wp:extent cx="4089400" cy="8856345"/>
            <wp:effectExtent l="0" t="0" r="10160" b="1333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90E8">
      <w:pPr>
        <w:rPr>
          <w:rFonts w:ascii="Times New Roman" w:hAnsi="Times New Roman" w:cs="Times New Roman"/>
          <w:sz w:val="24"/>
          <w:szCs w:val="24"/>
          <w:rtl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Модель была напечатана и закреплена на стене</w:t>
      </w:r>
    </w:p>
    <w:p w14:paraId="5B8FFEA5">
      <w:pPr>
        <w:rPr>
          <w:rtl/>
        </w:rPr>
      </w:pPr>
    </w:p>
    <w:p w14:paraId="1C857540">
      <w:pPr>
        <w:rPr>
          <w:rtl/>
        </w:rPr>
      </w:pPr>
      <w:r>
        <w:drawing>
          <wp:inline distT="0" distB="0" distL="114300" distR="114300">
            <wp:extent cx="3985260" cy="7703185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7727" cy="770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409E">
      <w:pPr>
        <w:rPr>
          <w:rtl/>
        </w:rPr>
      </w:pPr>
    </w:p>
    <w:p w14:paraId="4EF3F7EB">
      <w:pPr>
        <w:rPr>
          <w:rtl/>
        </w:rPr>
      </w:pPr>
    </w:p>
    <w:p w14:paraId="2F46780F">
      <w:pPr>
        <w:rPr>
          <w:rtl/>
        </w:rPr>
      </w:pPr>
    </w:p>
    <w:p w14:paraId="46FDAF90">
      <w:pPr>
        <w:rPr>
          <w:rtl/>
        </w:rPr>
      </w:pPr>
    </w:p>
    <w:p w14:paraId="597A1CB9">
      <w:pPr>
        <w:rPr>
          <w:rtl/>
        </w:rPr>
      </w:pPr>
    </w:p>
    <w:p w14:paraId="0FBA3B71">
      <w:pPr>
        <w:rPr>
          <w:sz w:val="32"/>
          <w:szCs w:val="32"/>
          <w:u w:val="single"/>
          <w:rtl/>
        </w:rPr>
      </w:pPr>
      <w:r>
        <w:rPr>
          <w:sz w:val="32"/>
          <w:szCs w:val="32"/>
          <w:u w:val="single"/>
          <w:lang w:val="ru-RU"/>
        </w:rPr>
        <w:t>Изготовление специального органайзера для скобы</w:t>
      </w:r>
    </w:p>
    <w:p w14:paraId="64990DA1">
      <w:pPr>
        <w:rPr>
          <w:rtl/>
        </w:rPr>
      </w:pPr>
    </w:p>
    <w:p w14:paraId="750CF732">
      <w:pPr>
        <w:rPr>
          <w:rtl/>
        </w:rPr>
      </w:pPr>
    </w:p>
    <w:p w14:paraId="2B29FE70">
      <w:pPr>
        <w:rPr>
          <w:rtl/>
        </w:rPr>
      </w:pPr>
    </w:p>
    <w:p w14:paraId="3A17686C">
      <w:pPr>
        <w:rPr>
          <w:rFonts w:ascii="Times New Roman" w:hAnsi="Times New Roman" w:cs="Times New Roman"/>
          <w:sz w:val="24"/>
          <w:szCs w:val="24"/>
          <w:rtl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 помощью программы </w:t>
      </w:r>
      <w:r>
        <w:rPr>
          <w:rFonts w:ascii="Times New Roman" w:hAnsi="Times New Roman" w:cs="Times New Roman"/>
          <w:sz w:val="24"/>
          <w:szCs w:val="24"/>
        </w:rPr>
        <w:t>BoxGenerator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был получен специальный дизайн коробки и сохранён в формате </w:t>
      </w:r>
      <w:r>
        <w:rPr>
          <w:rFonts w:ascii="Times New Roman" w:hAnsi="Times New Roman" w:cs="Times New Roman"/>
          <w:sz w:val="24"/>
          <w:szCs w:val="24"/>
        </w:rPr>
        <w:t>DXF</w:t>
      </w:r>
    </w:p>
    <w:p w14:paraId="77E5A6FB">
      <w:pPr>
        <w:rPr>
          <w:rtl/>
        </w:rPr>
      </w:pPr>
    </w:p>
    <w:p w14:paraId="44335369">
      <w:pPr>
        <w:rPr>
          <w:rtl/>
        </w:rPr>
      </w:pPr>
    </w:p>
    <w:p w14:paraId="07FB7286">
      <w:pPr>
        <w:rPr>
          <w:rtl/>
        </w:rPr>
      </w:pPr>
    </w:p>
    <w:p w14:paraId="6FBEEE66">
      <w:pPr>
        <w:rPr>
          <w:rtl/>
        </w:rPr>
      </w:pPr>
    </w:p>
    <w:p w14:paraId="05E755BA">
      <w:pPr>
        <w:rPr>
          <w:rtl/>
        </w:rPr>
      </w:pPr>
    </w:p>
    <w:p w14:paraId="3CECCBD6">
      <w:pPr>
        <w:rPr>
          <w:rtl/>
        </w:rPr>
      </w:pPr>
    </w:p>
    <w:p w14:paraId="723AC9AE">
      <w:pPr>
        <w:rPr>
          <w:rtl/>
        </w:rPr>
      </w:pPr>
      <w:r>
        <w:drawing>
          <wp:inline distT="0" distB="0" distL="114300" distR="114300">
            <wp:extent cx="3228975" cy="3629025"/>
            <wp:effectExtent l="0" t="0" r="1905" b="1333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2547">
      <w:pPr>
        <w:rPr>
          <w:rtl/>
        </w:rPr>
      </w:pPr>
    </w:p>
    <w:p w14:paraId="48DABCBD">
      <w:pPr>
        <w:rPr>
          <w:rtl/>
        </w:rPr>
      </w:pPr>
    </w:p>
    <w:p w14:paraId="4D7E0B8E">
      <w:pPr>
        <w:rPr>
          <w:rtl/>
        </w:rPr>
      </w:pPr>
    </w:p>
    <w:p w14:paraId="7C1AD98C"/>
    <w:p w14:paraId="348A3DD5"/>
    <w:p w14:paraId="0F8E68AC"/>
    <w:p w14:paraId="5AA0A92C"/>
    <w:p w14:paraId="3B7A98E5"/>
    <w:p w14:paraId="27E95C7C"/>
    <w:p w14:paraId="1DF02BC8"/>
    <w:p w14:paraId="78658B43"/>
    <w:p w14:paraId="520DE822"/>
    <w:p w14:paraId="2B6F5257"/>
    <w:p w14:paraId="0A15C592"/>
    <w:p w14:paraId="055B7FEC"/>
    <w:p w14:paraId="0A75A145"/>
    <w:p w14:paraId="7A347919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Файл был открыт в программе </w:t>
      </w:r>
      <w:r>
        <w:rPr>
          <w:rFonts w:ascii="Times New Roman" w:hAnsi="Times New Roman" w:cs="Times New Roman"/>
          <w:sz w:val="24"/>
          <w:szCs w:val="24"/>
        </w:rPr>
        <w:t>CorelDRAW</w:t>
      </w:r>
      <w:r>
        <w:rPr>
          <w:rFonts w:ascii="Times New Roman" w:hAnsi="Times New Roman" w:cs="Times New Roman"/>
          <w:sz w:val="24"/>
          <w:szCs w:val="24"/>
          <w:lang w:val="ru-RU"/>
        </w:rPr>
        <w:t>, и были настроены параметры резки</w:t>
      </w:r>
    </w:p>
    <w:p w14:paraId="2F6A37FB">
      <w:pPr>
        <w:rPr>
          <w:rtl/>
        </w:rPr>
      </w:pPr>
    </w:p>
    <w:p w14:paraId="6C20F80B">
      <w:pPr>
        <w:rPr>
          <w:rtl/>
        </w:rPr>
      </w:pPr>
      <w:r>
        <w:rPr>
          <w:rtl/>
        </w:rPr>
        <w:drawing>
          <wp:inline distT="0" distB="0" distL="114300" distR="114300">
            <wp:extent cx="5940425" cy="4090670"/>
            <wp:effectExtent l="0" t="8572" r="0" b="0"/>
            <wp:docPr id="10" name="Picture 10" descr="٢٠٢٥١١١٩_١٥٤٧٤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٢٠٢٥١١١٩_١٥٤٧٤٠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66521" cy="410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1FE3"/>
    <w:p w14:paraId="1B5E8CA0"/>
    <w:p w14:paraId="62479D9E"/>
    <w:p w14:paraId="3AF14F9B"/>
    <w:p w14:paraId="0AE545C6"/>
    <w:p w14:paraId="71D20A99"/>
    <w:p w14:paraId="41AA8A4C"/>
    <w:p w14:paraId="2A4D72FC"/>
    <w:p w14:paraId="65D97F6F"/>
    <w:p w14:paraId="52282E4F"/>
    <w:p w14:paraId="6A35A8EF"/>
    <w:p w14:paraId="44A14DF7"/>
    <w:p w14:paraId="12EA0718"/>
    <w:p w14:paraId="10F62608"/>
    <w:p w14:paraId="1B7B2338"/>
    <w:p w14:paraId="4656F4A8"/>
    <w:p w14:paraId="2B549140"/>
    <w:p w14:paraId="27116E93"/>
    <w:p w14:paraId="00574966">
      <w:pPr>
        <w:rPr>
          <w:lang w:val="ru-RU"/>
        </w:rPr>
      </w:pPr>
      <w:r>
        <w:rPr>
          <w:lang w:val="ru-RU"/>
        </w:rPr>
        <w:t>Была использована фанера толщиной 3 мм, и затем была выполнена резка</w:t>
      </w:r>
    </w:p>
    <w:p w14:paraId="1B3C4B70">
      <w:pPr>
        <w:rPr>
          <w:lang w:val="ru-RU"/>
        </w:rPr>
      </w:pPr>
    </w:p>
    <w:p w14:paraId="6415F52E">
      <w:pPr>
        <w:rPr>
          <w:lang w:val="ru-RU"/>
        </w:rPr>
      </w:pPr>
    </w:p>
    <w:p w14:paraId="4A2E9859">
      <w:pPr>
        <w:rPr>
          <w:rtl/>
        </w:rPr>
      </w:pPr>
    </w:p>
    <w:p w14:paraId="2BE6E742">
      <w:pPr>
        <w:rPr>
          <w:rtl/>
        </w:rPr>
      </w:pPr>
      <w:r>
        <w:rPr>
          <w:rtl/>
        </w:rPr>
        <w:drawing>
          <wp:inline distT="0" distB="0" distL="114300" distR="114300">
            <wp:extent cx="5233670" cy="2945130"/>
            <wp:effectExtent l="0" t="0" r="8890" b="11430"/>
            <wp:docPr id="9" name="Picture 9" descr="٢٠٢٥١١٢٠_١٢٣١١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٢٠٢٥١١٢٠_١٢٣١١٥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3367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18A4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34D42AF">
      <w:pPr>
        <w:rPr>
          <w:rFonts w:ascii="Times New Roman" w:hAnsi="Times New Roman" w:cs="Times New Roman"/>
          <w:sz w:val="24"/>
          <w:szCs w:val="24"/>
          <w:rtl/>
          <w:lang w:val="ru-RU"/>
        </w:rPr>
      </w:pPr>
    </w:p>
    <w:p w14:paraId="011E7D8C">
      <w:pPr>
        <w:rPr>
          <w:rtl/>
        </w:rPr>
      </w:pPr>
    </w:p>
    <w:p w14:paraId="4E7E401B">
      <w:pPr>
        <w:rPr>
          <w:lang w:val="ru-RU"/>
        </w:rPr>
      </w:pPr>
    </w:p>
    <w:p w14:paraId="1A973923">
      <w:pPr>
        <w:rPr>
          <w:lang w:val="ru-RU"/>
        </w:rPr>
      </w:pPr>
    </w:p>
    <w:p w14:paraId="7238B45E">
      <w:pPr>
        <w:rPr>
          <w:lang w:val="ru-RU"/>
        </w:rPr>
      </w:pPr>
    </w:p>
    <w:p w14:paraId="6857F7DB">
      <w:pPr>
        <w:rPr>
          <w:lang w:val="ru-RU"/>
        </w:rPr>
      </w:pPr>
    </w:p>
    <w:p w14:paraId="0AFF58F2">
      <w:pPr>
        <w:rPr>
          <w:lang w:val="ru-RU"/>
        </w:rPr>
      </w:pPr>
    </w:p>
    <w:p w14:paraId="3A5B544D">
      <w:pPr>
        <w:rPr>
          <w:lang w:val="ru-RU"/>
        </w:rPr>
      </w:pPr>
    </w:p>
    <w:p w14:paraId="338D88E2">
      <w:pPr>
        <w:rPr>
          <w:lang w:val="ru-RU"/>
        </w:rPr>
      </w:pPr>
    </w:p>
    <w:p w14:paraId="302F0427">
      <w:pPr>
        <w:rPr>
          <w:lang w:val="ru-RU"/>
        </w:rPr>
      </w:pPr>
    </w:p>
    <w:p w14:paraId="7B2F81D4">
      <w:pPr>
        <w:rPr>
          <w:lang w:val="ru-RU"/>
        </w:rPr>
      </w:pPr>
    </w:p>
    <w:p w14:paraId="291360E6">
      <w:pPr>
        <w:rPr>
          <w:lang w:val="ru-RU"/>
        </w:rPr>
      </w:pPr>
    </w:p>
    <w:p w14:paraId="222C968F">
      <w:pPr>
        <w:rPr>
          <w:lang w:val="ru-RU"/>
        </w:rPr>
      </w:pPr>
    </w:p>
    <w:p w14:paraId="635B0330">
      <w:pPr>
        <w:rPr>
          <w:lang w:val="ru-RU"/>
        </w:rPr>
      </w:pPr>
    </w:p>
    <w:p w14:paraId="73A27EB5">
      <w:pPr>
        <w:rPr>
          <w:lang w:val="ru-RU"/>
        </w:rPr>
      </w:pPr>
    </w:p>
    <w:p w14:paraId="76BC318C">
      <w:pPr>
        <w:rPr>
          <w:lang w:val="ru-RU"/>
        </w:rPr>
      </w:pPr>
    </w:p>
    <w:p w14:paraId="08757223">
      <w:pPr>
        <w:rPr>
          <w:lang w:val="ru-RU"/>
        </w:rPr>
      </w:pPr>
    </w:p>
    <w:p w14:paraId="646AC118">
      <w:pPr>
        <w:rPr>
          <w:lang w:val="ru-RU"/>
        </w:rPr>
      </w:pPr>
    </w:p>
    <w:p w14:paraId="77055061">
      <w:pPr>
        <w:rPr>
          <w:lang w:val="ru-RU"/>
        </w:rPr>
      </w:pPr>
    </w:p>
    <w:p w14:paraId="671EA557">
      <w:pPr>
        <w:rPr>
          <w:lang w:val="ru-RU"/>
        </w:rPr>
      </w:pPr>
    </w:p>
    <w:p w14:paraId="07868FEF">
      <w:pPr>
        <w:rPr>
          <w:lang w:val="ru-RU"/>
        </w:rPr>
      </w:pPr>
    </w:p>
    <w:p w14:paraId="524AE2BE">
      <w:pPr>
        <w:rPr>
          <w:lang w:val="ru-RU"/>
        </w:rPr>
      </w:pPr>
    </w:p>
    <w:p w14:paraId="1310C87F">
      <w:pPr>
        <w:rPr>
          <w:lang w:val="ru-RU"/>
        </w:rPr>
      </w:pPr>
    </w:p>
    <w:p w14:paraId="04F8781D">
      <w:pPr>
        <w:rPr>
          <w:lang w:val="ru-RU"/>
        </w:rPr>
      </w:pPr>
    </w:p>
    <w:p w14:paraId="173A5055">
      <w:pPr>
        <w:rPr>
          <w:lang w:val="ru-RU"/>
        </w:rPr>
      </w:pPr>
    </w:p>
    <w:p w14:paraId="048EA7C9">
      <w:pPr>
        <w:rPr>
          <w:lang w:val="ru-RU"/>
        </w:rPr>
      </w:pPr>
    </w:p>
    <w:p w14:paraId="4AEE1B92">
      <w:pPr>
        <w:rPr>
          <w:lang w:val="ru-RU"/>
        </w:rPr>
      </w:pPr>
    </w:p>
    <w:p w14:paraId="436C215E">
      <w:pPr>
        <w:rPr>
          <w:lang w:val="ru-RU"/>
        </w:rPr>
      </w:pPr>
    </w:p>
    <w:p w14:paraId="39CE08E5">
      <w:pPr>
        <w:rPr>
          <w:lang w:val="ru-RU"/>
        </w:rPr>
      </w:pPr>
    </w:p>
    <w:p w14:paraId="77610F2A">
      <w:pPr>
        <w:rPr>
          <w:lang w:val="ru-RU"/>
        </w:rPr>
      </w:pPr>
    </w:p>
    <w:p w14:paraId="5C984BE9">
      <w:pPr>
        <w:rPr>
          <w:lang w:val="ru-RU"/>
        </w:rPr>
      </w:pPr>
    </w:p>
    <w:p w14:paraId="4CD0DE93">
      <w:pPr>
        <w:rPr>
          <w:lang w:val="ru-RU"/>
        </w:rPr>
      </w:pPr>
    </w:p>
    <w:p w14:paraId="6F26ACDF">
      <w:pPr>
        <w:rPr>
          <w:lang w:val="ru-RU"/>
        </w:rPr>
      </w:pPr>
    </w:p>
    <w:p w14:paraId="7FF4D3AF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9887E5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Проектирование выполнено в программе </w:t>
      </w:r>
      <w:r>
        <w:rPr>
          <w:rFonts w:ascii="Times New Roman" w:hAnsi="Times New Roman" w:cs="Times New Roman"/>
          <w:sz w:val="24"/>
          <w:szCs w:val="24"/>
        </w:rPr>
        <w:t>SolidWorks</w:t>
      </w:r>
    </w:p>
    <w:p w14:paraId="2D126A9C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82C5A75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Модель была сохранена в формате </w:t>
      </w:r>
      <w:r>
        <w:rPr>
          <w:rFonts w:ascii="Times New Roman" w:hAnsi="Times New Roman" w:cs="Times New Roman"/>
          <w:sz w:val="24"/>
          <w:szCs w:val="24"/>
        </w:rPr>
        <w:t>STl</w:t>
      </w:r>
    </w:p>
    <w:p w14:paraId="44106F7F">
      <w:pPr>
        <w:rPr>
          <w:lang w:val="ru-RU"/>
        </w:rPr>
      </w:pPr>
    </w:p>
    <w:p w14:paraId="6F049862">
      <w:pPr>
        <w:rPr>
          <w:lang w:val="ru-RU"/>
        </w:rPr>
      </w:pPr>
    </w:p>
    <w:p w14:paraId="1F7B942F">
      <w:pPr>
        <w:rPr>
          <w:lang w:val="ru-RU"/>
        </w:rPr>
      </w:pPr>
    </w:p>
    <w:p w14:paraId="71F085DD">
      <w:pPr>
        <w:rPr>
          <w:lang w:val="ru-RU"/>
        </w:rPr>
      </w:pPr>
    </w:p>
    <w:p w14:paraId="2323F71F">
      <w:pPr>
        <w:rPr>
          <w:lang w:val="ru-RU"/>
        </w:rPr>
      </w:pPr>
    </w:p>
    <w:p w14:paraId="02005E57">
      <w:pPr>
        <w:rPr>
          <w:lang w:val="ru-RU"/>
        </w:rPr>
      </w:pPr>
    </w:p>
    <w:p w14:paraId="7A36EB05">
      <w:pPr>
        <w:rPr>
          <w:lang w:val="ru-RU"/>
        </w:rPr>
      </w:pPr>
    </w:p>
    <w:p w14:paraId="07AEA310">
      <w:pPr>
        <w:rPr>
          <w:rtl/>
        </w:rPr>
      </w:pPr>
    </w:p>
    <w:p w14:paraId="0AB72898">
      <w:pPr>
        <w:rPr>
          <w:rtl/>
        </w:rPr>
      </w:pPr>
    </w:p>
    <w:p w14:paraId="39DB0383">
      <w:r>
        <w:drawing>
          <wp:inline distT="0" distB="0" distL="114300" distR="114300">
            <wp:extent cx="5263515" cy="3343910"/>
            <wp:effectExtent l="0" t="0" r="9525" b="889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FC37"/>
    <w:p w14:paraId="6CD6ACC1"/>
    <w:p w14:paraId="60997A06"/>
    <w:p w14:paraId="17D34206"/>
    <w:p w14:paraId="40873206"/>
    <w:p w14:paraId="31C1D32A"/>
    <w:p w14:paraId="63A3E113"/>
    <w:p w14:paraId="372FDE76"/>
    <w:p w14:paraId="648B0D25"/>
    <w:p w14:paraId="164331CD"/>
    <w:p w14:paraId="3FCF703B"/>
    <w:p w14:paraId="3928BC52"/>
    <w:p w14:paraId="14499531"/>
    <w:p w14:paraId="7BF9821A"/>
    <w:p w14:paraId="25350369"/>
    <w:p w14:paraId="49B00782"/>
    <w:p w14:paraId="39797C42"/>
    <w:p w14:paraId="440DBA60">
      <w:pPr>
        <w:rPr>
          <w:rFonts w:ascii="Times New Roman" w:hAnsi="Times New Roman" w:cs="Times New Roman"/>
          <w:sz w:val="24"/>
          <w:szCs w:val="24"/>
        </w:rPr>
      </w:pPr>
    </w:p>
    <w:p w14:paraId="231EC5EF">
      <w:pPr>
        <w:rPr>
          <w:rFonts w:ascii="Times New Roman" w:hAnsi="Times New Roman" w:cs="Times New Roman"/>
          <w:sz w:val="24"/>
          <w:szCs w:val="24"/>
        </w:rPr>
      </w:pPr>
    </w:p>
    <w:p w14:paraId="26184E83">
      <w:pPr>
        <w:rPr>
          <w:rFonts w:ascii="Times New Roman" w:hAnsi="Times New Roman" w:cs="Times New Roman"/>
          <w:sz w:val="24"/>
          <w:szCs w:val="24"/>
          <w:lang w:val="ru-RU"/>
        </w:rPr>
      </w:pPr>
      <w:bookmarkStart w:id="6" w:name="_Hlk214664587"/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преобразования </w:t>
      </w:r>
      <w:r>
        <w:rPr>
          <w:rFonts w:ascii="Times New Roman" w:hAnsi="Times New Roman" w:cs="Times New Roman"/>
          <w:sz w:val="24"/>
          <w:szCs w:val="24"/>
        </w:rPr>
        <w:t>STL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-файла в команды </w:t>
      </w:r>
      <w:r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  <w:lang w:val="ru-RU"/>
        </w:rPr>
        <w:t>-кода, подходящие для 3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-принтера, было использовано программное обеспечение </w:t>
      </w:r>
      <w:r>
        <w:rPr>
          <w:rFonts w:ascii="Times New Roman" w:hAnsi="Times New Roman" w:cs="Times New Roman"/>
          <w:sz w:val="24"/>
          <w:szCs w:val="24"/>
        </w:rPr>
        <w:t>PrusaSlicer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bookmarkEnd w:id="6"/>
    <w:p w14:paraId="79FF9E59">
      <w:pPr>
        <w:rPr>
          <w:lang w:val="ru-RU"/>
        </w:rPr>
      </w:pPr>
    </w:p>
    <w:p w14:paraId="4947614E">
      <w:pPr>
        <w:rPr>
          <w:lang w:val="ru-RU"/>
        </w:rPr>
      </w:pPr>
    </w:p>
    <w:p w14:paraId="505BB918">
      <w:r>
        <w:drawing>
          <wp:inline distT="0" distB="0" distL="114300" distR="114300">
            <wp:extent cx="5266690" cy="2432050"/>
            <wp:effectExtent l="0" t="0" r="6350" b="635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2446"/>
    <w:p w14:paraId="508E14BC"/>
    <w:p w14:paraId="6C0EBC3E"/>
    <w:p w14:paraId="4ACAE248"/>
    <w:p w14:paraId="340DFFFB"/>
    <w:p w14:paraId="5BEA3A03"/>
    <w:p w14:paraId="6481C6F7"/>
    <w:p w14:paraId="7D478942"/>
    <w:p w14:paraId="1C3049E7">
      <w:r>
        <w:drawing>
          <wp:inline distT="0" distB="0" distL="114300" distR="114300">
            <wp:extent cx="5266690" cy="2369820"/>
            <wp:effectExtent l="0" t="0" r="6350" b="762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84CA1"/>
    <w:p w14:paraId="6E7A9C13"/>
    <w:p w14:paraId="5F112787"/>
    <w:p w14:paraId="24F17A00"/>
    <w:p w14:paraId="60365BCC"/>
    <w:p w14:paraId="28CFE273"/>
    <w:p w14:paraId="278E16EA"/>
    <w:p w14:paraId="18F7ABC1"/>
    <w:p w14:paraId="528967A8"/>
    <w:p w14:paraId="4AC33A74"/>
    <w:p w14:paraId="528A9379"/>
    <w:p w14:paraId="0DD187FC"/>
    <w:p w14:paraId="42DB00D5"/>
    <w:p w14:paraId="1D25BE05"/>
    <w:p w14:paraId="663AAA60"/>
    <w:p w14:paraId="65DED379"/>
    <w:p w14:paraId="7856B2D6"/>
    <w:p w14:paraId="6C6FDEC1"/>
    <w:p w14:paraId="29051B20">
      <w:pPr>
        <w:rPr>
          <w:rFonts w:ascii="Times New Roman" w:hAnsi="Times New Roman" w:cs="Times New Roman"/>
          <w:sz w:val="24"/>
          <w:szCs w:val="24"/>
        </w:rPr>
      </w:pPr>
    </w:p>
    <w:p w14:paraId="70B2A5F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Крючки и коробка были закреплены на стене.</w:t>
      </w:r>
    </w:p>
    <w:p w14:paraId="6D75A0FF">
      <w:pPr>
        <w:rPr>
          <w:lang w:val="ru-RU"/>
        </w:rPr>
      </w:pPr>
    </w:p>
    <w:p w14:paraId="4ACE54F7">
      <w:r>
        <w:drawing>
          <wp:inline distT="0" distB="0" distL="114300" distR="114300">
            <wp:extent cx="3984625" cy="5446395"/>
            <wp:effectExtent l="0" t="0" r="0" b="190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9700" cy="546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2F7C"/>
    <w:p w14:paraId="2DB097F9"/>
    <w:p w14:paraId="0384ACDF"/>
    <w:p w14:paraId="7594B31E"/>
    <w:p w14:paraId="33AD98F9"/>
    <w:p w14:paraId="3CCC2BDD"/>
    <w:p w14:paraId="33E8B33A"/>
    <w:p w14:paraId="26983555"/>
    <w:p w14:paraId="1246C058"/>
    <w:p w14:paraId="6012559D"/>
    <w:p w14:paraId="1BC8F54E"/>
    <w:p w14:paraId="60808FC0"/>
    <w:p w14:paraId="7425A0FD"/>
    <w:p w14:paraId="4D143C13"/>
    <w:p w14:paraId="5A27128D">
      <w:pPr>
        <w:rPr>
          <w:lang w:val="ru-RU"/>
        </w:rPr>
      </w:pPr>
      <w:r>
        <w:rPr>
          <w:sz w:val="32"/>
          <w:szCs w:val="32"/>
          <w:u w:val="single"/>
          <w:lang w:val="ru-RU"/>
        </w:rPr>
        <w:t>Изготовление специального органайзера для штангела</w:t>
      </w:r>
    </w:p>
    <w:p w14:paraId="512D6497">
      <w:pPr>
        <w:rPr>
          <w:lang w:val="ru-RU"/>
        </w:rPr>
      </w:pPr>
    </w:p>
    <w:p w14:paraId="7C5116D8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Проектирование выполнено в программе </w:t>
      </w:r>
      <w:r>
        <w:rPr>
          <w:sz w:val="24"/>
          <w:szCs w:val="24"/>
        </w:rPr>
        <w:t>SolidWorks</w:t>
      </w:r>
    </w:p>
    <w:p w14:paraId="6AD0698A">
      <w:pPr>
        <w:rPr>
          <w:sz w:val="24"/>
          <w:szCs w:val="24"/>
          <w:lang w:val="ru-RU"/>
        </w:rPr>
      </w:pPr>
    </w:p>
    <w:p w14:paraId="5F2CCABA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Модель была сохранена в формате </w:t>
      </w:r>
      <w:r>
        <w:rPr>
          <w:sz w:val="24"/>
          <w:szCs w:val="24"/>
        </w:rPr>
        <w:t>STl</w:t>
      </w:r>
    </w:p>
    <w:p w14:paraId="1F2E1031">
      <w:pPr>
        <w:rPr>
          <w:sz w:val="24"/>
          <w:szCs w:val="24"/>
          <w:lang w:val="ru-RU"/>
        </w:rPr>
      </w:pPr>
    </w:p>
    <w:p w14:paraId="00BA8433">
      <w:pPr>
        <w:rPr>
          <w:sz w:val="24"/>
          <w:szCs w:val="24"/>
          <w:lang w:val="ru-RU"/>
        </w:rPr>
      </w:pPr>
    </w:p>
    <w:p w14:paraId="67156D35">
      <w:r>
        <w:drawing>
          <wp:inline distT="0" distB="0" distL="114300" distR="114300">
            <wp:extent cx="5271135" cy="3455035"/>
            <wp:effectExtent l="0" t="0" r="1905" b="444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D92C"/>
    <w:p w14:paraId="1E7724C8"/>
    <w:p w14:paraId="3A4AA117"/>
    <w:p w14:paraId="5CC7BF0C"/>
    <w:p w14:paraId="75E1A68D"/>
    <w:p w14:paraId="3F7B57B3"/>
    <w:p w14:paraId="2F231FBF"/>
    <w:p w14:paraId="135E9789"/>
    <w:p w14:paraId="3F9E0CDF"/>
    <w:p w14:paraId="1A7E9A36"/>
    <w:p w14:paraId="117E642D"/>
    <w:p w14:paraId="3537C8C5"/>
    <w:p w14:paraId="56BF11B1"/>
    <w:p w14:paraId="5495AEB0"/>
    <w:p w14:paraId="07996BC4"/>
    <w:p w14:paraId="68E95947"/>
    <w:p w14:paraId="56CBF25B"/>
    <w:p w14:paraId="633F3FC5"/>
    <w:p w14:paraId="18FC61C0"/>
    <w:p w14:paraId="6B53AED3"/>
    <w:p w14:paraId="31F37D5C"/>
    <w:p w14:paraId="7B826660"/>
    <w:p w14:paraId="285F02A1"/>
    <w:p w14:paraId="7224F604">
      <w:pPr>
        <w:rPr>
          <w:rFonts w:ascii="Times New Roman" w:hAnsi="Times New Roman" w:cs="Times New Roman"/>
          <w:sz w:val="24"/>
          <w:szCs w:val="24"/>
        </w:rPr>
      </w:pPr>
    </w:p>
    <w:p w14:paraId="75EB78C1">
      <w:pPr>
        <w:rPr>
          <w:rFonts w:ascii="Times New Roman" w:hAnsi="Times New Roman" w:cs="Times New Roman"/>
          <w:sz w:val="24"/>
          <w:szCs w:val="24"/>
          <w:lang w:val="ru-RU"/>
        </w:rPr>
      </w:pPr>
      <w:bookmarkStart w:id="7" w:name="_Hlk214713417"/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преобразования </w:t>
      </w:r>
      <w:r>
        <w:rPr>
          <w:rFonts w:ascii="Times New Roman" w:hAnsi="Times New Roman" w:cs="Times New Roman"/>
          <w:sz w:val="24"/>
          <w:szCs w:val="24"/>
        </w:rPr>
        <w:t>STL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-файла в команды </w:t>
      </w:r>
      <w:r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  <w:lang w:val="ru-RU"/>
        </w:rPr>
        <w:t>-кода, подходящие для 3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-принтера, было использовано программное обеспечение </w:t>
      </w:r>
      <w:r>
        <w:rPr>
          <w:rFonts w:ascii="Times New Roman" w:hAnsi="Times New Roman" w:cs="Times New Roman"/>
          <w:sz w:val="24"/>
          <w:szCs w:val="24"/>
        </w:rPr>
        <w:t>PrusaSlicer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bookmarkEnd w:id="7"/>
    <w:p w14:paraId="04FC6401">
      <w:pPr>
        <w:rPr>
          <w:lang w:val="ru-RU"/>
        </w:rPr>
      </w:pPr>
    </w:p>
    <w:p w14:paraId="32D7CA45">
      <w:pPr>
        <w:rPr>
          <w:lang w:val="ru-RU"/>
        </w:rPr>
      </w:pPr>
    </w:p>
    <w:p w14:paraId="00B2A211">
      <w:pPr>
        <w:rPr>
          <w:lang w:val="ru-RU"/>
        </w:rPr>
      </w:pPr>
    </w:p>
    <w:p w14:paraId="7F1F7741">
      <w:pPr>
        <w:rPr>
          <w:lang w:val="ru-RU"/>
        </w:rPr>
      </w:pPr>
    </w:p>
    <w:p w14:paraId="369AF737">
      <w:r>
        <w:drawing>
          <wp:inline distT="0" distB="0" distL="114300" distR="114300">
            <wp:extent cx="5266690" cy="2432050"/>
            <wp:effectExtent l="0" t="0" r="6350" b="635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191C"/>
    <w:p w14:paraId="0242BD3F"/>
    <w:p w14:paraId="0AC96671">
      <w:r>
        <w:drawing>
          <wp:inline distT="0" distB="0" distL="114300" distR="114300">
            <wp:extent cx="3985260" cy="8856345"/>
            <wp:effectExtent l="0" t="0" r="7620" b="1333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F91A9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Модель была напечатана и закреплена на стене</w:t>
      </w:r>
    </w:p>
    <w:p w14:paraId="372DB264">
      <w:pPr>
        <w:rPr>
          <w:lang w:val="ru-RU"/>
        </w:rPr>
      </w:pPr>
    </w:p>
    <w:p w14:paraId="68301EC6">
      <w:pPr>
        <w:rPr>
          <w:lang w:val="ru-RU"/>
        </w:rPr>
      </w:pPr>
    </w:p>
    <w:p w14:paraId="5BD8C77A">
      <w:pPr>
        <w:rPr>
          <w:lang w:val="ru-RU"/>
        </w:rPr>
      </w:pPr>
    </w:p>
    <w:p w14:paraId="05248159">
      <w:pPr>
        <w:rPr>
          <w:lang w:val="ru-RU"/>
        </w:rPr>
      </w:pPr>
    </w:p>
    <w:p w14:paraId="7B9CD4BF">
      <w:r>
        <w:drawing>
          <wp:inline distT="0" distB="0" distL="114300" distR="114300">
            <wp:extent cx="5095875" cy="7067550"/>
            <wp:effectExtent l="0" t="0" r="9525" b="381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95021"/>
    <w:p w14:paraId="0CDEF07F"/>
    <w:p w14:paraId="6C808B46"/>
    <w:p w14:paraId="22EC6EFB"/>
    <w:p w14:paraId="57F5972D"/>
    <w:p w14:paraId="397926DA"/>
    <w:p w14:paraId="15D10A70"/>
    <w:p w14:paraId="58A29538">
      <w:pPr>
        <w:rPr>
          <w:lang w:val="ru-RU"/>
        </w:rPr>
      </w:pPr>
      <w:r>
        <w:rPr>
          <w:sz w:val="32"/>
          <w:szCs w:val="32"/>
          <w:u w:val="single"/>
          <w:lang w:val="ru-RU"/>
        </w:rPr>
        <w:t>Изготовление специального органайзера для Рулетка, линейки</w:t>
      </w:r>
    </w:p>
    <w:p w14:paraId="7CFE82C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Проектирование выполнено в программе </w:t>
      </w:r>
      <w:r>
        <w:rPr>
          <w:rFonts w:ascii="Times New Roman" w:hAnsi="Times New Roman" w:cs="Times New Roman"/>
          <w:sz w:val="24"/>
          <w:szCs w:val="24"/>
        </w:rPr>
        <w:t>SolidWorks</w:t>
      </w:r>
    </w:p>
    <w:p w14:paraId="622FDC09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578399A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Модель была сохранена в формате </w:t>
      </w:r>
      <w:r>
        <w:rPr>
          <w:rFonts w:ascii="Times New Roman" w:hAnsi="Times New Roman" w:cs="Times New Roman"/>
          <w:sz w:val="24"/>
          <w:szCs w:val="24"/>
        </w:rPr>
        <w:t>STl</w:t>
      </w:r>
    </w:p>
    <w:p w14:paraId="543C952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29F868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преобразования STL-файла в команды G-кода, подходящие для 3D-принтера, было использовано программное обеспечение PrusaSlicer.</w:t>
      </w:r>
    </w:p>
    <w:p w14:paraId="6BC5CF7E">
      <w:pPr>
        <w:rPr>
          <w:lang w:val="ru-RU"/>
        </w:rPr>
      </w:pPr>
    </w:p>
    <w:p w14:paraId="41B8FCE8">
      <w:pPr>
        <w:rPr>
          <w:lang w:val="ru-RU"/>
        </w:rPr>
      </w:pPr>
    </w:p>
    <w:p w14:paraId="3A57EC32">
      <w:r>
        <w:drawing>
          <wp:inline distT="0" distB="0" distL="114300" distR="114300">
            <wp:extent cx="5271135" cy="3557905"/>
            <wp:effectExtent l="0" t="0" r="1905" b="8255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DB36C"/>
    <w:p w14:paraId="7BE882C2"/>
    <w:p w14:paraId="47D587BB"/>
    <w:p w14:paraId="4A7839C8"/>
    <w:p w14:paraId="7061E932"/>
    <w:p w14:paraId="2462D341"/>
    <w:p w14:paraId="7BFE4028"/>
    <w:p w14:paraId="1313C9CD">
      <w:r>
        <w:drawing>
          <wp:inline distT="0" distB="0" distL="114300" distR="114300">
            <wp:extent cx="5266690" cy="2369820"/>
            <wp:effectExtent l="0" t="0" r="6350" b="762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DC6A"/>
    <w:p w14:paraId="77D9B248"/>
    <w:p w14:paraId="3180D1EB">
      <w:r>
        <w:drawing>
          <wp:inline distT="0" distB="0" distL="114300" distR="114300">
            <wp:extent cx="5267325" cy="3195955"/>
            <wp:effectExtent l="0" t="0" r="5715" b="4445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D7D8"/>
    <w:p w14:paraId="1389271F"/>
    <w:p w14:paraId="78A7C126"/>
    <w:p w14:paraId="5BC6738B"/>
    <w:p w14:paraId="454A957D"/>
    <w:p w14:paraId="48F8000E">
      <w:r>
        <w:drawing>
          <wp:inline distT="0" distB="0" distL="114300" distR="114300">
            <wp:extent cx="3648075" cy="4039235"/>
            <wp:effectExtent l="0" t="0" r="0" b="0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869" cy="405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0852"/>
    <w:p w14:paraId="79A45086"/>
    <w:p w14:paraId="57751AA8"/>
    <w:p w14:paraId="2E0D84E7"/>
    <w:p w14:paraId="73FC34BD">
      <w:r>
        <w:drawing>
          <wp:inline distT="0" distB="0" distL="114300" distR="114300">
            <wp:extent cx="5266055" cy="3335020"/>
            <wp:effectExtent l="0" t="0" r="6985" b="254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AEFF"/>
    <w:p w14:paraId="1964C44F"/>
    <w:p w14:paraId="3262D1BC"/>
    <w:p w14:paraId="600C6DBB"/>
    <w:p w14:paraId="2EBCE88D"/>
    <w:p w14:paraId="7EC4EFC5"/>
    <w:p w14:paraId="0BBEAD75"/>
    <w:p w14:paraId="41B9AC80"/>
    <w:p w14:paraId="25874605">
      <w:r>
        <w:drawing>
          <wp:inline distT="0" distB="0" distL="114300" distR="114300">
            <wp:extent cx="5273675" cy="3298190"/>
            <wp:effectExtent l="0" t="0" r="14605" b="889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92BF"/>
    <w:p w14:paraId="584F687D"/>
    <w:p w14:paraId="76EA7B6E"/>
    <w:p w14:paraId="1A3BC492"/>
    <w:p w14:paraId="32CA1557">
      <w:r>
        <w:drawing>
          <wp:inline distT="0" distB="0" distL="114300" distR="114300">
            <wp:extent cx="4089400" cy="8856345"/>
            <wp:effectExtent l="0" t="0" r="10160" b="13335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EA48"/>
    <w:p w14:paraId="13F4A233"/>
    <w:p w14:paraId="61A1B17E"/>
    <w:p w14:paraId="089D8FBA">
      <w:pPr>
        <w:rPr>
          <w:rFonts w:ascii="Times New Roman" w:hAnsi="Times New Roman" w:cs="Times New Roman"/>
          <w:sz w:val="24"/>
          <w:szCs w:val="24"/>
        </w:rPr>
      </w:pPr>
    </w:p>
    <w:p w14:paraId="34532E0B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Заключение</w:t>
      </w:r>
    </w:p>
    <w:p w14:paraId="4265F12F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8ADCEC9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Данный проект успешно продемонстрировал практическое применение цифрового производства (3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>-печать и лазерная резка) для проектирования и изготовления индивидуальных органайзеров для инструментов. Благодаря использованию программного обеспечения для проектирования и подготовки к производству были созданы эффективные решения для организации рабочего пространства.</w:t>
      </w:r>
    </w:p>
    <w:p w14:paraId="6125FFC3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FC13A7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Результаты подтвердили важность объединения теоретических знаний и практических навыков для разработки продуктов, отвечающих реальным потребностям. Этот проект представляет собой значительный шаг в развитии навыков цифрового проектирования и производства и их использования для поиска инновационных решений</w:t>
      </w:r>
    </w:p>
    <w:p w14:paraId="1C01576E">
      <w:pPr>
        <w:rPr>
          <w:rtl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documentProtection w:enforcement="0"/>
  <w:defaultTabStop w:val="720"/>
  <w:drawingGridVerticalSpacing w:val="156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046C"/>
    <w:rsid w:val="00071F2E"/>
    <w:rsid w:val="00072947"/>
    <w:rsid w:val="00115C19"/>
    <w:rsid w:val="001169B3"/>
    <w:rsid w:val="00133F42"/>
    <w:rsid w:val="00231D71"/>
    <w:rsid w:val="00313960"/>
    <w:rsid w:val="00340F94"/>
    <w:rsid w:val="00367B78"/>
    <w:rsid w:val="003B12DE"/>
    <w:rsid w:val="003C0D82"/>
    <w:rsid w:val="00486BE3"/>
    <w:rsid w:val="00576625"/>
    <w:rsid w:val="00595665"/>
    <w:rsid w:val="00657A17"/>
    <w:rsid w:val="0070351F"/>
    <w:rsid w:val="0075046C"/>
    <w:rsid w:val="007B538F"/>
    <w:rsid w:val="007D13F9"/>
    <w:rsid w:val="008C1ECC"/>
    <w:rsid w:val="008C4921"/>
    <w:rsid w:val="008D06F1"/>
    <w:rsid w:val="00956580"/>
    <w:rsid w:val="00A40594"/>
    <w:rsid w:val="00AA7B3E"/>
    <w:rsid w:val="00C60372"/>
    <w:rsid w:val="00D0180F"/>
    <w:rsid w:val="00D5451E"/>
    <w:rsid w:val="00DD1E13"/>
    <w:rsid w:val="00DF4A02"/>
    <w:rsid w:val="00E3309B"/>
    <w:rsid w:val="00E911EC"/>
    <w:rsid w:val="00EC10B0"/>
    <w:rsid w:val="00EF1CDE"/>
    <w:rsid w:val="01687E52"/>
    <w:rsid w:val="16651C66"/>
    <w:rsid w:val="1B451A98"/>
    <w:rsid w:val="1D3E384A"/>
    <w:rsid w:val="307D5416"/>
    <w:rsid w:val="333D5478"/>
    <w:rsid w:val="36D83D8B"/>
    <w:rsid w:val="40A000F4"/>
    <w:rsid w:val="42DE5A1A"/>
    <w:rsid w:val="4CCC6251"/>
    <w:rsid w:val="64814074"/>
    <w:rsid w:val="6AC56D3B"/>
    <w:rsid w:val="713C1741"/>
    <w:rsid w:val="7F465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7"/>
    <w:qFormat/>
    <w:uiPriority w:val="0"/>
    <w:pPr>
      <w:tabs>
        <w:tab w:val="center" w:pos="4677"/>
        <w:tab w:val="right" w:pos="9355"/>
      </w:tabs>
    </w:pPr>
  </w:style>
  <w:style w:type="paragraph" w:styleId="5">
    <w:name w:val="header"/>
    <w:basedOn w:val="1"/>
    <w:link w:val="6"/>
    <w:qFormat/>
    <w:uiPriority w:val="0"/>
    <w:pPr>
      <w:tabs>
        <w:tab w:val="center" w:pos="4677"/>
        <w:tab w:val="right" w:pos="9355"/>
      </w:tabs>
    </w:pPr>
  </w:style>
  <w:style w:type="character" w:customStyle="1" w:styleId="6">
    <w:name w:val="Верхний колонтитул Знак"/>
    <w:basedOn w:val="2"/>
    <w:link w:val="5"/>
    <w:qFormat/>
    <w:uiPriority w:val="0"/>
    <w:rPr>
      <w:rFonts w:asciiTheme="minorHAnsi" w:hAnsiTheme="minorHAnsi" w:eastAsiaTheme="minorEastAsia" w:cstheme="minorBidi"/>
      <w:lang w:val="en-US" w:eastAsia="zh-CN"/>
    </w:rPr>
  </w:style>
  <w:style w:type="character" w:customStyle="1" w:styleId="7">
    <w:name w:val="Нижний колонтитул Знак"/>
    <w:basedOn w:val="2"/>
    <w:link w:val="4"/>
    <w:qFormat/>
    <w:uiPriority w:val="0"/>
    <w:rPr>
      <w:rFonts w:asciiTheme="minorHAnsi" w:hAnsiTheme="minorHAnsi" w:eastAsiaTheme="minorEastAsia" w:cstheme="minorBidi"/>
      <w:lang w:val="en-US"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2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5BCC7FD-96FD-4723-892B-6F0514ABE64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921</Words>
  <Characters>5253</Characters>
  <Lines>43</Lines>
  <Paragraphs>12</Paragraphs>
  <TotalTime>899</TotalTime>
  <ScaleCrop>false</ScaleCrop>
  <LinksUpToDate>false</LinksUpToDate>
  <CharactersWithSpaces>6162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2025-09-25T22:04:00Z</dcterms:created>
  <dc:creator>user</dc:creator>
  <cp:lastModifiedBy>user</cp:lastModifiedBy>
  <dcterms:modified xsi:type="dcterms:W3CDTF">2025-11-22T11:29:36Z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9F9A33D216F749F89AE9D5F9274AD2D1_12</vt:lpwstr>
  </property>
</Properties>
</file>